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723379" w:rsidRDefault="00B6709C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23379"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1806AF" w:rsidRPr="001806AF" w:rsidTr="00B465BE">
        <w:trPr>
          <w:trHeight w:val="142"/>
        </w:trPr>
        <w:tc>
          <w:tcPr>
            <w:tcW w:w="3190" w:type="dxa"/>
          </w:tcPr>
          <w:p w:rsidR="004E2285" w:rsidRPr="000175FF" w:rsidRDefault="00D53DC5" w:rsidP="00DD7533">
            <w:pPr>
              <w:spacing w:before="12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2</w:t>
            </w:r>
            <w:r w:rsidR="00DD7533">
              <w:rPr>
                <w:rFonts w:ascii="Tahoma" w:hAnsi="Tahoma" w:cs="Tahoma"/>
                <w:color w:val="000000" w:themeColor="text1"/>
                <w:lang w:val="en-US"/>
              </w:rPr>
              <w:t>9</w:t>
            </w:r>
            <w:r w:rsidR="00C212D9" w:rsidRPr="000175FF">
              <w:rPr>
                <w:rFonts w:ascii="Tahoma" w:hAnsi="Tahoma" w:cs="Tahoma"/>
                <w:color w:val="000000" w:themeColor="text1"/>
              </w:rPr>
              <w:t xml:space="preserve"> июня</w:t>
            </w:r>
            <w:r w:rsidR="00991F3E" w:rsidRPr="000175FF">
              <w:rPr>
                <w:rFonts w:ascii="Tahoma" w:hAnsi="Tahoma" w:cs="Tahoma"/>
                <w:color w:val="000000" w:themeColor="text1"/>
              </w:rPr>
              <w:t xml:space="preserve"> 2018</w:t>
            </w:r>
            <w:r w:rsidR="004E2285" w:rsidRPr="000175FF">
              <w:rPr>
                <w:rFonts w:ascii="Tahoma" w:hAnsi="Tahoma" w:cs="Tahoma"/>
                <w:color w:val="000000" w:themeColor="text1"/>
              </w:rPr>
              <w:t xml:space="preserve"> г.</w:t>
            </w:r>
          </w:p>
        </w:tc>
        <w:tc>
          <w:tcPr>
            <w:tcW w:w="3190" w:type="dxa"/>
          </w:tcPr>
          <w:p w:rsidR="004E2285" w:rsidRPr="00723379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53DC5" w:rsidRDefault="004E2285" w:rsidP="00D53DC5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1806AF">
              <w:rPr>
                <w:rFonts w:ascii="Tahoma" w:hAnsi="Tahoma" w:cs="Tahoma"/>
              </w:rPr>
              <w:t xml:space="preserve">№ </w:t>
            </w:r>
            <w:r w:rsidR="00646F92" w:rsidRPr="001806AF">
              <w:rPr>
                <w:rFonts w:ascii="Tahoma" w:hAnsi="Tahoma" w:cs="Tahoma"/>
              </w:rPr>
              <w:t>РКСМ-</w:t>
            </w:r>
            <w:r w:rsidR="00C212D9" w:rsidRPr="001806AF">
              <w:rPr>
                <w:rFonts w:ascii="Tahoma" w:hAnsi="Tahoma" w:cs="Tahoma"/>
              </w:rPr>
              <w:t>7</w:t>
            </w:r>
            <w:r w:rsidR="00D53DC5">
              <w:rPr>
                <w:rFonts w:ascii="Tahoma" w:hAnsi="Tahoma" w:cs="Tahoma"/>
                <w:lang w:val="en-US"/>
              </w:rPr>
              <w:t>9</w:t>
            </w:r>
            <w:r w:rsidR="006D1EB1">
              <w:rPr>
                <w:rFonts w:ascii="Tahoma" w:hAnsi="Tahoma" w:cs="Tahoma"/>
                <w:lang w:val="en-US"/>
              </w:rPr>
              <w:t>7</w:t>
            </w:r>
          </w:p>
        </w:tc>
      </w:tr>
    </w:tbl>
    <w:p w:rsidR="004E2285" w:rsidRPr="00723379" w:rsidRDefault="004E2285" w:rsidP="00F82207">
      <w:pPr>
        <w:spacing w:before="120"/>
        <w:rPr>
          <w:rFonts w:ascii="Tahoma" w:hAnsi="Tahoma" w:cs="Tahoma"/>
        </w:rPr>
      </w:pPr>
    </w:p>
    <w:p w:rsidR="00B6709C" w:rsidRPr="00723379" w:rsidRDefault="00B6709C" w:rsidP="00991F3E">
      <w:pPr>
        <w:jc w:val="both"/>
        <w:rPr>
          <w:rFonts w:ascii="Tahoma" w:hAnsi="Tahoma" w:cs="Tahoma"/>
        </w:rPr>
      </w:pPr>
      <w:bookmarkStart w:id="0" w:name="_Ref55337964"/>
      <w:r w:rsidRPr="00723379">
        <w:rPr>
          <w:rFonts w:ascii="Tahoma" w:hAnsi="Tahoma" w:cs="Tahoma"/>
        </w:rPr>
        <w:t>Акционерное общество «РКС-Менеджмент» (далее - АО «РКС-М</w:t>
      </w:r>
      <w:r w:rsidR="003F7B9B">
        <w:rPr>
          <w:rFonts w:ascii="Tahoma" w:hAnsi="Tahoma" w:cs="Tahoma"/>
        </w:rPr>
        <w:t>енеджмент</w:t>
      </w:r>
      <w:r w:rsidRPr="00723379">
        <w:rPr>
          <w:rFonts w:ascii="Tahoma" w:hAnsi="Tahoma" w:cs="Tahoma"/>
        </w:rPr>
        <w:t>»)</w:t>
      </w:r>
      <w:r w:rsidR="004E2285" w:rsidRPr="00723379">
        <w:rPr>
          <w:rFonts w:ascii="Tahoma" w:hAnsi="Tahoma" w:cs="Tahoma"/>
        </w:rPr>
        <w:t xml:space="preserve">, созданное по законодательству Российской Федерации, настоящим приглашает </w:t>
      </w:r>
      <w:r w:rsidR="00A114BD" w:rsidRPr="00723379">
        <w:rPr>
          <w:rFonts w:ascii="Tahoma" w:hAnsi="Tahoma" w:cs="Tahoma"/>
        </w:rPr>
        <w:t>принять участие в</w:t>
      </w:r>
      <w:r w:rsidR="007D573A" w:rsidRPr="007D573A">
        <w:rPr>
          <w:rFonts w:ascii="Tahoma" w:hAnsi="Tahoma" w:cs="Tahoma"/>
        </w:rPr>
        <w:t xml:space="preserve"> </w:t>
      </w:r>
      <w:r w:rsidR="007D573A" w:rsidRPr="007D573A">
        <w:rPr>
          <w:rFonts w:ascii="Tahoma" w:hAnsi="Tahoma" w:cs="Tahoma"/>
          <w:b/>
        </w:rPr>
        <w:t>открытом</w:t>
      </w:r>
      <w:r w:rsidR="00A114BD" w:rsidRPr="007D573A">
        <w:rPr>
          <w:rFonts w:ascii="Tahoma" w:hAnsi="Tahoma" w:cs="Tahoma"/>
          <w:b/>
        </w:rPr>
        <w:t xml:space="preserve"> к</w:t>
      </w:r>
      <w:r w:rsidR="00A114BD" w:rsidRPr="00723379">
        <w:rPr>
          <w:rFonts w:ascii="Tahoma" w:hAnsi="Tahoma" w:cs="Tahoma"/>
          <w:b/>
        </w:rPr>
        <w:t>онкурсе</w:t>
      </w:r>
      <w:r w:rsidR="004E2285" w:rsidRPr="00723379">
        <w:rPr>
          <w:rFonts w:ascii="Tahoma" w:hAnsi="Tahoma" w:cs="Tahoma"/>
          <w:b/>
        </w:rPr>
        <w:t xml:space="preserve"> </w:t>
      </w:r>
      <w:bookmarkStart w:id="1" w:name="_Ref225047714"/>
      <w:r w:rsidRPr="00723379">
        <w:rPr>
          <w:rFonts w:ascii="Tahoma" w:hAnsi="Tahoma" w:cs="Tahoma"/>
          <w:b/>
        </w:rPr>
        <w:t xml:space="preserve">на право заключения </w:t>
      </w:r>
      <w:r w:rsidR="00150F0D" w:rsidRPr="00150F0D">
        <w:rPr>
          <w:rFonts w:ascii="Tahoma" w:hAnsi="Tahoma" w:cs="Tahoma"/>
          <w:b/>
        </w:rPr>
        <w:t>договора на выполнение строительно-монтажных по</w:t>
      </w:r>
      <w:r w:rsidR="00BE0F13">
        <w:rPr>
          <w:rFonts w:ascii="Tahoma" w:hAnsi="Tahoma" w:cs="Tahoma"/>
          <w:b/>
        </w:rPr>
        <w:t xml:space="preserve"> реконструкции отстойников</w:t>
      </w:r>
      <w:r w:rsidR="00150F0D" w:rsidRPr="00150F0D">
        <w:rPr>
          <w:rFonts w:ascii="Tahoma" w:hAnsi="Tahoma" w:cs="Tahoma"/>
          <w:b/>
        </w:rPr>
        <w:t>, сетей водоснабжения и водоотведения ООО «Ульяновскоблводоканал» в 2018 году.</w:t>
      </w:r>
    </w:p>
    <w:p w:rsidR="004E2285" w:rsidRPr="0072337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72337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723379">
        <w:rPr>
          <w:rFonts w:ascii="Tahoma" w:hAnsi="Tahoma" w:cs="Tahoma"/>
          <w:b/>
          <w:lang w:val="en-US"/>
        </w:rPr>
        <w:t>I</w:t>
      </w:r>
      <w:r w:rsidRPr="00723379">
        <w:rPr>
          <w:rFonts w:ascii="Tahoma" w:hAnsi="Tahoma" w:cs="Tahoma"/>
          <w:b/>
        </w:rPr>
        <w:t>. ОБЩАЯ ЧАСТЬ</w:t>
      </w:r>
    </w:p>
    <w:p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23379">
        <w:rPr>
          <w:rFonts w:ascii="Tahoma" w:hAnsi="Tahoma" w:cs="Tahoma"/>
        </w:rPr>
        <w:t xml:space="preserve">Форма </w:t>
      </w:r>
      <w:r w:rsidR="00A114BD" w:rsidRPr="00723379">
        <w:rPr>
          <w:rFonts w:ascii="Tahoma" w:hAnsi="Tahoma" w:cs="Tahoma"/>
        </w:rPr>
        <w:t>конкурса</w:t>
      </w:r>
      <w:r w:rsidRPr="00723379">
        <w:rPr>
          <w:rFonts w:ascii="Tahoma" w:hAnsi="Tahoma" w:cs="Tahoma"/>
        </w:rPr>
        <w:t xml:space="preserve"> (далее также - </w:t>
      </w:r>
      <w:r w:rsidR="00DC2242" w:rsidRPr="00723379">
        <w:rPr>
          <w:rFonts w:ascii="Tahoma" w:hAnsi="Tahoma" w:cs="Tahoma"/>
        </w:rPr>
        <w:t>Приглашение</w:t>
      </w:r>
      <w:r w:rsidRPr="00723379">
        <w:rPr>
          <w:rFonts w:ascii="Tahoma" w:hAnsi="Tahoma" w:cs="Tahoma"/>
        </w:rPr>
        <w:t xml:space="preserve">) </w:t>
      </w:r>
      <w:r w:rsidR="00B7433B" w:rsidRPr="00723379">
        <w:rPr>
          <w:rFonts w:ascii="Tahoma" w:hAnsi="Tahoma" w:cs="Tahoma"/>
        </w:rPr>
        <w:t xml:space="preserve">- </w:t>
      </w:r>
      <w:r w:rsidR="00422AB4" w:rsidRPr="00723379">
        <w:rPr>
          <w:rFonts w:ascii="Tahoma" w:hAnsi="Tahoma" w:cs="Tahoma"/>
        </w:rPr>
        <w:t>открытая</w:t>
      </w:r>
      <w:r w:rsidR="00B7433B" w:rsidRPr="00723379">
        <w:rPr>
          <w:rFonts w:ascii="Tahoma" w:hAnsi="Tahoma" w:cs="Tahoma"/>
        </w:rPr>
        <w:t xml:space="preserve"> с </w:t>
      </w:r>
      <w:r w:rsidR="005B4BD9" w:rsidRPr="00723379">
        <w:rPr>
          <w:rFonts w:ascii="Tahoma" w:hAnsi="Tahoma" w:cs="Tahoma"/>
        </w:rPr>
        <w:t>предварительным ква</w:t>
      </w:r>
      <w:r w:rsidR="00B7433B" w:rsidRPr="00723379">
        <w:rPr>
          <w:rFonts w:ascii="Tahoma" w:hAnsi="Tahoma" w:cs="Tahoma"/>
        </w:rPr>
        <w:t>лификаци</w:t>
      </w:r>
      <w:r w:rsidR="005B4BD9" w:rsidRPr="00723379">
        <w:rPr>
          <w:rFonts w:ascii="Tahoma" w:hAnsi="Tahoma" w:cs="Tahoma"/>
        </w:rPr>
        <w:t>онным отбором</w:t>
      </w:r>
      <w:r w:rsidR="00422AB4" w:rsidRPr="00723379">
        <w:rPr>
          <w:rFonts w:ascii="Tahoma" w:hAnsi="Tahoma" w:cs="Tahoma"/>
        </w:rPr>
        <w:t>,</w:t>
      </w:r>
      <w:r w:rsidR="00B7433B" w:rsidRPr="00723379">
        <w:rPr>
          <w:rFonts w:ascii="Tahoma" w:hAnsi="Tahoma" w:cs="Tahoma"/>
        </w:rPr>
        <w:t xml:space="preserve"> с переторжкой</w:t>
      </w:r>
      <w:r w:rsidR="00614BF8">
        <w:rPr>
          <w:rFonts w:ascii="Tahoma" w:hAnsi="Tahoma" w:cs="Tahoma"/>
          <w:b/>
        </w:rPr>
        <w:t>.</w:t>
      </w:r>
      <w:bookmarkEnd w:id="2"/>
    </w:p>
    <w:p w:rsidR="004E2285" w:rsidRPr="00723379" w:rsidRDefault="004E2285" w:rsidP="00C44BE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23379">
        <w:rPr>
          <w:rFonts w:ascii="Tahoma" w:hAnsi="Tahoma" w:cs="Tahoma"/>
        </w:rPr>
        <w:t xml:space="preserve">Организатор Приглашения – </w:t>
      </w:r>
      <w:r w:rsidR="00C44BE1" w:rsidRPr="00723379">
        <w:rPr>
          <w:rFonts w:ascii="Tahoma" w:hAnsi="Tahoma" w:cs="Tahoma"/>
        </w:rPr>
        <w:t>АО «РКС-Менеджмент»</w:t>
      </w:r>
      <w:r w:rsidRPr="00723379">
        <w:rPr>
          <w:rFonts w:ascii="Tahoma" w:hAnsi="Tahoma" w:cs="Tahoma"/>
        </w:rPr>
        <w:t>.</w:t>
      </w:r>
      <w:bookmarkEnd w:id="3"/>
      <w:r w:rsidRPr="00723379">
        <w:rPr>
          <w:rFonts w:ascii="Tahoma" w:hAnsi="Tahoma" w:cs="Tahoma"/>
        </w:rPr>
        <w:t xml:space="preserve"> </w:t>
      </w:r>
    </w:p>
    <w:p w:rsidR="00267BFB" w:rsidRPr="00723379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23379">
        <w:rPr>
          <w:rFonts w:ascii="Tahoma" w:hAnsi="Tahoma" w:cs="Tahoma"/>
        </w:rPr>
        <w:t>Официальный интернет-сайт Организатора:</w:t>
      </w:r>
      <w:r w:rsidR="00B85189" w:rsidRPr="00723379">
        <w:rPr>
          <w:rFonts w:ascii="Tahoma" w:hAnsi="Tahoma" w:cs="Tahoma"/>
          <w:lang w:val="en-US"/>
        </w:rPr>
        <w:t>www</w:t>
      </w:r>
      <w:r w:rsidR="00B85189" w:rsidRPr="00723379">
        <w:rPr>
          <w:rFonts w:ascii="Tahoma" w:hAnsi="Tahoma" w:cs="Tahoma"/>
        </w:rPr>
        <w:t>.</w:t>
      </w:r>
      <w:r w:rsidR="00C44BE1" w:rsidRPr="00723379">
        <w:rPr>
          <w:rFonts w:ascii="Tahoma" w:hAnsi="Tahoma" w:cs="Tahoma"/>
          <w:lang w:val="en-US"/>
        </w:rPr>
        <w:t>roscomsys</w:t>
      </w:r>
      <w:r w:rsidR="00C44BE1" w:rsidRPr="00723379">
        <w:rPr>
          <w:rFonts w:ascii="Tahoma" w:hAnsi="Tahoma" w:cs="Tahoma"/>
        </w:rPr>
        <w:t>.</w:t>
      </w:r>
      <w:r w:rsidR="00C44BE1" w:rsidRPr="00723379">
        <w:rPr>
          <w:rFonts w:ascii="Tahoma" w:hAnsi="Tahoma" w:cs="Tahoma"/>
          <w:lang w:val="en-US"/>
        </w:rPr>
        <w:t>ru</w:t>
      </w:r>
      <w:r w:rsidRPr="00723379">
        <w:rPr>
          <w:rFonts w:ascii="Tahoma" w:hAnsi="Tahoma" w:cs="Tahoma"/>
        </w:rPr>
        <w:t>.</w:t>
      </w:r>
    </w:p>
    <w:p w:rsidR="004E2285" w:rsidRPr="00723379" w:rsidRDefault="004E2285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Адрес </w:t>
      </w:r>
      <w:r w:rsidR="00DC2242" w:rsidRPr="00723379">
        <w:rPr>
          <w:rFonts w:ascii="Tahoma" w:hAnsi="Tahoma" w:cs="Tahoma"/>
        </w:rPr>
        <w:t>о</w:t>
      </w:r>
      <w:r w:rsidRPr="00723379">
        <w:rPr>
          <w:rFonts w:ascii="Tahoma" w:hAnsi="Tahoma" w:cs="Tahoma"/>
        </w:rPr>
        <w:t xml:space="preserve">рганизатора – </w:t>
      </w:r>
      <w:r w:rsidR="00564AB6" w:rsidRPr="00723379">
        <w:rPr>
          <w:rFonts w:ascii="Tahoma" w:hAnsi="Tahoma" w:cs="Tahoma"/>
        </w:rPr>
        <w:t>РФ, 119180, г. Моск</w:t>
      </w:r>
      <w:bookmarkStart w:id="4" w:name="_GoBack"/>
      <w:bookmarkEnd w:id="4"/>
      <w:r w:rsidR="00564AB6" w:rsidRPr="00723379">
        <w:rPr>
          <w:rFonts w:ascii="Tahoma" w:hAnsi="Tahoma" w:cs="Tahoma"/>
        </w:rPr>
        <w:t>ва, ул. Мал. Полянка, д. 2.</w:t>
      </w:r>
    </w:p>
    <w:p w:rsidR="007975DA" w:rsidRPr="00723379" w:rsidRDefault="004E2285" w:rsidP="009C4E5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lang w:eastAsia="en-US"/>
        </w:rPr>
      </w:pPr>
      <w:r w:rsidRPr="00723379">
        <w:rPr>
          <w:rFonts w:ascii="Tahoma" w:hAnsi="Tahoma" w:cs="Tahoma"/>
        </w:rPr>
        <w:t>Заказчик</w:t>
      </w:r>
      <w:r w:rsidR="004D7260" w:rsidRPr="00723379">
        <w:rPr>
          <w:rFonts w:ascii="Tahoma" w:hAnsi="Tahoma" w:cs="Tahoma"/>
        </w:rPr>
        <w:t>и</w:t>
      </w:r>
      <w:r w:rsidRPr="00723379">
        <w:rPr>
          <w:rFonts w:ascii="Tahoma" w:hAnsi="Tahoma" w:cs="Tahoma"/>
        </w:rPr>
        <w:t xml:space="preserve"> Приглашения</w:t>
      </w:r>
      <w:r w:rsidR="00DC2242" w:rsidRPr="00723379">
        <w:rPr>
          <w:rFonts w:ascii="Tahoma" w:hAnsi="Tahoma" w:cs="Tahoma"/>
        </w:rPr>
        <w:t xml:space="preserve"> </w:t>
      </w:r>
      <w:r w:rsidRPr="00723379">
        <w:rPr>
          <w:rFonts w:ascii="Tahoma" w:hAnsi="Tahoma" w:cs="Tahoma"/>
        </w:rPr>
        <w:t>–</w:t>
      </w:r>
      <w:r w:rsidR="00583D2E">
        <w:rPr>
          <w:rFonts w:ascii="Tahoma" w:hAnsi="Tahoma" w:cs="Tahoma"/>
          <w:lang w:eastAsia="en-US"/>
        </w:rPr>
        <w:t xml:space="preserve"> </w:t>
      </w:r>
      <w:r w:rsidR="009C4E5B" w:rsidRPr="009C4E5B">
        <w:rPr>
          <w:rFonts w:ascii="Tahoma" w:hAnsi="Tahoma" w:cs="Tahoma"/>
          <w:lang w:eastAsia="en-US"/>
        </w:rPr>
        <w:t>Общество с ограниченной ответственностью «</w:t>
      </w:r>
      <w:r w:rsidR="00284A3C">
        <w:rPr>
          <w:rFonts w:ascii="Tahoma" w:hAnsi="Tahoma" w:cs="Tahoma"/>
          <w:lang w:eastAsia="en-US"/>
        </w:rPr>
        <w:t>Ульяновскоблводоканал</w:t>
      </w:r>
      <w:r w:rsidR="009C4E5B" w:rsidRPr="009C4E5B">
        <w:rPr>
          <w:rFonts w:ascii="Tahoma" w:hAnsi="Tahoma" w:cs="Tahoma"/>
          <w:lang w:eastAsia="en-US"/>
        </w:rPr>
        <w:t>»</w:t>
      </w:r>
    </w:p>
    <w:p w:rsidR="007975DA" w:rsidRPr="00723379" w:rsidRDefault="004E2285" w:rsidP="00284A3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Адрес</w:t>
      </w:r>
      <w:r w:rsidR="007975DA" w:rsidRPr="00723379">
        <w:rPr>
          <w:rFonts w:ascii="Tahoma" w:hAnsi="Tahoma" w:cs="Tahoma"/>
        </w:rPr>
        <w:t>а</w:t>
      </w:r>
      <w:r w:rsidRPr="00723379">
        <w:rPr>
          <w:rFonts w:ascii="Tahoma" w:hAnsi="Tahoma" w:cs="Tahoma"/>
        </w:rPr>
        <w:t xml:space="preserve"> </w:t>
      </w:r>
      <w:r w:rsidR="00DA5019">
        <w:rPr>
          <w:rFonts w:ascii="Tahoma" w:hAnsi="Tahoma" w:cs="Tahoma"/>
        </w:rPr>
        <w:t>Заказчика</w:t>
      </w:r>
      <w:r w:rsidRPr="00723379">
        <w:rPr>
          <w:rFonts w:ascii="Tahoma" w:hAnsi="Tahoma" w:cs="Tahoma"/>
        </w:rPr>
        <w:t xml:space="preserve"> –</w:t>
      </w:r>
      <w:r w:rsidR="00C91B4B" w:rsidRPr="00723379">
        <w:rPr>
          <w:rFonts w:ascii="Tahoma" w:hAnsi="Tahoma" w:cs="Tahoma"/>
        </w:rPr>
        <w:t xml:space="preserve"> </w:t>
      </w:r>
      <w:r w:rsidR="00284A3C" w:rsidRPr="00284A3C">
        <w:rPr>
          <w:rFonts w:ascii="Tahoma" w:hAnsi="Tahoma" w:cs="Tahoma"/>
        </w:rPr>
        <w:t>433508, г. Димитровград, ул. Куйбышева, 150</w:t>
      </w:r>
      <w:r w:rsidR="002049CC">
        <w:rPr>
          <w:rFonts w:ascii="Tahoma" w:hAnsi="Tahoma" w:cs="Tahoma"/>
        </w:rPr>
        <w:t>.</w:t>
      </w:r>
    </w:p>
    <w:p w:rsidR="00564AB6" w:rsidRPr="00723379" w:rsidRDefault="00DC2242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4915149"/>
      <w:r w:rsidRPr="00723379">
        <w:rPr>
          <w:rFonts w:ascii="Tahoma" w:hAnsi="Tahoma" w:cs="Tahoma"/>
        </w:rPr>
        <w:t>Адрес</w:t>
      </w:r>
      <w:r w:rsidR="004E2285" w:rsidRPr="00723379">
        <w:rPr>
          <w:rFonts w:ascii="Tahoma" w:hAnsi="Tahoma" w:cs="Tahoma"/>
        </w:rPr>
        <w:t xml:space="preserve"> подачи Предложений</w:t>
      </w:r>
      <w:r w:rsidR="00A114BD" w:rsidRPr="00723379">
        <w:rPr>
          <w:rFonts w:ascii="Tahoma" w:hAnsi="Tahoma" w:cs="Tahoma"/>
        </w:rPr>
        <w:t>:</w:t>
      </w:r>
      <w:r w:rsidR="004E2285" w:rsidRPr="00723379">
        <w:rPr>
          <w:rFonts w:ascii="Tahoma" w:hAnsi="Tahoma" w:cs="Tahoma"/>
        </w:rPr>
        <w:t xml:space="preserve"> </w:t>
      </w:r>
      <w:r w:rsidR="00564AB6" w:rsidRPr="00723379">
        <w:rPr>
          <w:rFonts w:ascii="Tahoma" w:hAnsi="Tahoma" w:cs="Tahoma"/>
        </w:rPr>
        <w:t>РФ, 119180, г. Москва, ул. Мал. Полянка, д. 2</w:t>
      </w:r>
    </w:p>
    <w:p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4910387"/>
      <w:bookmarkEnd w:id="5"/>
      <w:r w:rsidRPr="00723379">
        <w:rPr>
          <w:rFonts w:ascii="Tahoma" w:hAnsi="Tahoma" w:cs="Tahoma"/>
        </w:rPr>
        <w:t xml:space="preserve">Срок подачи Предложений – </w:t>
      </w:r>
      <w:r w:rsidRPr="000175FF">
        <w:rPr>
          <w:rFonts w:ascii="Tahoma" w:hAnsi="Tahoma" w:cs="Tahoma"/>
          <w:color w:val="000000" w:themeColor="text1"/>
        </w:rPr>
        <w:t xml:space="preserve">до </w:t>
      </w:r>
      <w:r w:rsidR="00FE0E9F">
        <w:rPr>
          <w:rFonts w:ascii="Tahoma" w:hAnsi="Tahoma" w:cs="Tahoma"/>
          <w:b/>
          <w:color w:val="000000" w:themeColor="text1"/>
        </w:rPr>
        <w:t>2</w:t>
      </w:r>
      <w:r w:rsidR="006D1EB1">
        <w:rPr>
          <w:rFonts w:ascii="Tahoma" w:hAnsi="Tahoma" w:cs="Tahoma"/>
          <w:b/>
          <w:color w:val="000000" w:themeColor="text1"/>
        </w:rPr>
        <w:t>0</w:t>
      </w:r>
      <w:r w:rsidR="000264EE" w:rsidRPr="002A0CC9">
        <w:rPr>
          <w:rFonts w:ascii="Tahoma" w:hAnsi="Tahoma" w:cs="Tahoma"/>
          <w:b/>
          <w:color w:val="000000" w:themeColor="text1"/>
        </w:rPr>
        <w:t>.</w:t>
      </w:r>
      <w:r w:rsidR="000264EE" w:rsidRPr="002A0CC9">
        <w:rPr>
          <w:rFonts w:ascii="Tahoma" w:hAnsi="Tahoma" w:cs="Tahoma"/>
          <w:b/>
          <w:bCs/>
          <w:color w:val="000000" w:themeColor="text1"/>
        </w:rPr>
        <w:t>0</w:t>
      </w:r>
      <w:r w:rsidR="000175FF" w:rsidRPr="002A0CC9">
        <w:rPr>
          <w:rFonts w:ascii="Tahoma" w:hAnsi="Tahoma" w:cs="Tahoma"/>
          <w:b/>
          <w:bCs/>
          <w:color w:val="000000" w:themeColor="text1"/>
        </w:rPr>
        <w:t>7</w:t>
      </w:r>
      <w:r w:rsidR="00564AB6" w:rsidRPr="002A0CC9">
        <w:rPr>
          <w:rFonts w:ascii="Tahoma" w:hAnsi="Tahoma" w:cs="Tahoma"/>
          <w:b/>
          <w:bCs/>
          <w:color w:val="000000" w:themeColor="text1"/>
        </w:rPr>
        <w:t>.</w:t>
      </w:r>
      <w:r w:rsidRPr="000175FF">
        <w:rPr>
          <w:rFonts w:ascii="Tahoma" w:hAnsi="Tahoma" w:cs="Tahoma"/>
          <w:b/>
          <w:color w:val="000000" w:themeColor="text1"/>
        </w:rPr>
        <w:t>20</w:t>
      </w:r>
      <w:r w:rsidR="00564AB6" w:rsidRPr="000175FF">
        <w:rPr>
          <w:rFonts w:ascii="Tahoma" w:hAnsi="Tahoma" w:cs="Tahoma"/>
          <w:b/>
          <w:color w:val="000000" w:themeColor="text1"/>
        </w:rPr>
        <w:t>1</w:t>
      </w:r>
      <w:r w:rsidR="00C009F2" w:rsidRPr="000175FF">
        <w:rPr>
          <w:rFonts w:ascii="Tahoma" w:hAnsi="Tahoma" w:cs="Tahoma"/>
          <w:b/>
          <w:color w:val="000000" w:themeColor="text1"/>
        </w:rPr>
        <w:t>8</w:t>
      </w:r>
      <w:r w:rsidRPr="000175FF">
        <w:rPr>
          <w:rFonts w:ascii="Tahoma" w:hAnsi="Tahoma" w:cs="Tahoma"/>
          <w:b/>
          <w:color w:val="000000" w:themeColor="text1"/>
        </w:rPr>
        <w:t xml:space="preserve"> года, </w:t>
      </w:r>
      <w:r w:rsidR="004A39D4">
        <w:rPr>
          <w:rFonts w:ascii="Tahoma" w:hAnsi="Tahoma" w:cs="Tahoma"/>
          <w:b/>
          <w:color w:val="000000" w:themeColor="text1"/>
        </w:rPr>
        <w:t>12:</w:t>
      </w:r>
      <w:r w:rsidR="00564AB6" w:rsidRPr="00723379">
        <w:rPr>
          <w:rFonts w:ascii="Tahoma" w:hAnsi="Tahoma" w:cs="Tahoma"/>
          <w:b/>
        </w:rPr>
        <w:t>00</w:t>
      </w:r>
      <w:r w:rsidR="004A39D4" w:rsidRPr="004A39D4">
        <w:rPr>
          <w:rFonts w:ascii="Tahoma" w:hAnsi="Tahoma" w:cs="Tahoma"/>
          <w:b/>
        </w:rPr>
        <w:t xml:space="preserve"> </w:t>
      </w:r>
      <w:r w:rsidR="004A39D4">
        <w:rPr>
          <w:rFonts w:ascii="Tahoma" w:hAnsi="Tahoma" w:cs="Tahoma"/>
          <w:b/>
        </w:rPr>
        <w:t>МСК</w:t>
      </w:r>
      <w:r w:rsidRPr="00723379">
        <w:rPr>
          <w:rFonts w:ascii="Tahoma" w:hAnsi="Tahoma" w:cs="Tahoma"/>
        </w:rPr>
        <w:t xml:space="preserve">. </w:t>
      </w:r>
      <w:bookmarkEnd w:id="6"/>
    </w:p>
    <w:p w:rsidR="009065B6" w:rsidRDefault="009065B6" w:rsidP="00386783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27A1D" w:rsidRPr="00723379" w:rsidRDefault="00127A1D" w:rsidP="00386783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0C05E5">
        <w:rPr>
          <w:rFonts w:ascii="Tahoma" w:hAnsi="Tahoma" w:cs="Tahoma"/>
          <w:b/>
        </w:rPr>
        <w:t>Вскрытие</w:t>
      </w:r>
      <w:r w:rsidRPr="00127A1D">
        <w:rPr>
          <w:rFonts w:ascii="Tahoma" w:hAnsi="Tahoma" w:cs="Tahoma"/>
        </w:rPr>
        <w:t xml:space="preserve"> конвертов с заявками на участие в процедуре Приглашения будет проведено </w:t>
      </w:r>
      <w:r w:rsidR="00F17501" w:rsidRPr="00F17501">
        <w:rPr>
          <w:rFonts w:ascii="Tahoma" w:hAnsi="Tahoma" w:cs="Tahoma"/>
          <w:b/>
        </w:rPr>
        <w:t>2</w:t>
      </w:r>
      <w:r w:rsidR="00FE0E9F">
        <w:rPr>
          <w:rFonts w:ascii="Tahoma" w:hAnsi="Tahoma" w:cs="Tahoma"/>
          <w:b/>
        </w:rPr>
        <w:t>3</w:t>
      </w:r>
      <w:r w:rsidR="000175FF" w:rsidRPr="000C05E5">
        <w:rPr>
          <w:rFonts w:ascii="Tahoma" w:hAnsi="Tahoma" w:cs="Tahoma"/>
          <w:b/>
          <w:color w:val="000000" w:themeColor="text1"/>
        </w:rPr>
        <w:t>.07</w:t>
      </w:r>
      <w:r w:rsidRPr="00E7740E">
        <w:rPr>
          <w:rFonts w:ascii="Tahoma" w:hAnsi="Tahoma" w:cs="Tahoma"/>
          <w:b/>
          <w:color w:val="000000" w:themeColor="text1"/>
        </w:rPr>
        <w:t>.2018 г.</w:t>
      </w:r>
      <w:r w:rsidRPr="00E7740E">
        <w:rPr>
          <w:rFonts w:ascii="Tahoma" w:hAnsi="Tahoma" w:cs="Tahoma"/>
          <w:b/>
        </w:rPr>
        <w:t xml:space="preserve"> в 1</w:t>
      </w:r>
      <w:r w:rsidR="009E543E">
        <w:rPr>
          <w:rFonts w:ascii="Tahoma" w:hAnsi="Tahoma" w:cs="Tahoma"/>
          <w:b/>
        </w:rPr>
        <w:t>5</w:t>
      </w:r>
      <w:r w:rsidRPr="00E7740E">
        <w:rPr>
          <w:rFonts w:ascii="Tahoma" w:hAnsi="Tahoma" w:cs="Tahoma"/>
          <w:b/>
        </w:rPr>
        <w:t>:00 МСК</w:t>
      </w:r>
      <w:r w:rsidRPr="00127A1D">
        <w:rPr>
          <w:rFonts w:ascii="Tahoma" w:hAnsi="Tahoma" w:cs="Tahoma"/>
        </w:rPr>
        <w:t xml:space="preserve"> по адресу: 119180, г. Москва, ул. Малая Полянка, д.2.</w:t>
      </w:r>
    </w:p>
    <w:p w:rsidR="000C07F3" w:rsidRDefault="00564AB6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Начальная (максимальная) цена работ для нужд </w:t>
      </w:r>
      <w:r w:rsidR="000C07F3">
        <w:rPr>
          <w:rFonts w:ascii="Tahoma" w:hAnsi="Tahoma" w:cs="Tahoma"/>
        </w:rPr>
        <w:t>Заказчика</w:t>
      </w:r>
      <w:r w:rsidR="00D175BD" w:rsidRPr="00723379">
        <w:rPr>
          <w:rFonts w:ascii="Tahoma" w:hAnsi="Tahoma" w:cs="Tahoma"/>
        </w:rPr>
        <w:t>, указанных в Приложении № 2 к Приглашению, составляет</w:t>
      </w:r>
      <w:r w:rsidR="000C07F3">
        <w:rPr>
          <w:rFonts w:ascii="Tahoma" w:hAnsi="Tahoma" w:cs="Tahoma"/>
        </w:rPr>
        <w:t>:</w:t>
      </w:r>
    </w:p>
    <w:p w:rsidR="000C07F3" w:rsidRDefault="000C07F3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</w:p>
    <w:tbl>
      <w:tblPr>
        <w:tblStyle w:val="ad"/>
        <w:tblW w:w="9355" w:type="dxa"/>
        <w:tblInd w:w="534" w:type="dxa"/>
        <w:tblLook w:val="04A0" w:firstRow="1" w:lastRow="0" w:firstColumn="1" w:lastColumn="0" w:noHBand="0" w:noVBand="1"/>
      </w:tblPr>
      <w:tblGrid>
        <w:gridCol w:w="1275"/>
        <w:gridCol w:w="8080"/>
      </w:tblGrid>
      <w:tr w:rsidR="000C07F3" w:rsidRPr="00121931" w:rsidTr="000264EE">
        <w:tc>
          <w:tcPr>
            <w:tcW w:w="1275" w:type="dxa"/>
          </w:tcPr>
          <w:p w:rsidR="000C07F3" w:rsidRPr="00121931" w:rsidRDefault="000C07F3" w:rsidP="002268EE">
            <w:pPr>
              <w:jc w:val="both"/>
              <w:rPr>
                <w:rFonts w:ascii="Arial" w:hAnsi="Arial" w:cs="Arial"/>
                <w:lang w:eastAsia="en-US"/>
              </w:rPr>
            </w:pPr>
            <w:r w:rsidRPr="00121931">
              <w:rPr>
                <w:rFonts w:ascii="Arial" w:hAnsi="Arial" w:cs="Arial"/>
                <w:lang w:eastAsia="en-US"/>
              </w:rPr>
              <w:t xml:space="preserve">По лоту 1 </w:t>
            </w:r>
          </w:p>
        </w:tc>
        <w:tc>
          <w:tcPr>
            <w:tcW w:w="8080" w:type="dxa"/>
          </w:tcPr>
          <w:p w:rsidR="000C07F3" w:rsidRPr="00121931" w:rsidRDefault="00D43C94" w:rsidP="00271B94">
            <w:pPr>
              <w:jc w:val="both"/>
              <w:rPr>
                <w:rFonts w:ascii="Arial" w:hAnsi="Arial" w:cs="Arial"/>
                <w:lang w:eastAsia="en-US"/>
              </w:rPr>
            </w:pPr>
            <w:r w:rsidRPr="00D43C94">
              <w:rPr>
                <w:rFonts w:ascii="Arial" w:hAnsi="Arial" w:cs="Arial"/>
                <w:lang w:eastAsia="en-US"/>
              </w:rPr>
              <w:t>14 272 939 (Четырнадцать миллионов двести семьдесят две тысячи девятьсот тридцать девять) рублей 12 копеек.</w:t>
            </w:r>
          </w:p>
        </w:tc>
      </w:tr>
    </w:tbl>
    <w:p w:rsidR="00A77A10" w:rsidRPr="00723379" w:rsidRDefault="00BB22BF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b/>
        </w:rPr>
      </w:pPr>
      <w:r w:rsidRPr="00BB22BF">
        <w:rPr>
          <w:rFonts w:ascii="Tahoma" w:hAnsi="Tahoma" w:cs="Tahoma"/>
          <w:b/>
        </w:rPr>
        <w:t xml:space="preserve"> </w:t>
      </w:r>
      <w:r w:rsidR="0099549F" w:rsidRPr="00723379">
        <w:rPr>
          <w:rFonts w:ascii="Tahoma" w:hAnsi="Tahoma" w:cs="Tahoma"/>
        </w:rPr>
        <w:t xml:space="preserve">(Все расходы </w:t>
      </w:r>
      <w:r w:rsidR="008362D1" w:rsidRPr="00723379">
        <w:rPr>
          <w:rFonts w:ascii="Tahoma" w:hAnsi="Tahoma" w:cs="Tahoma"/>
        </w:rPr>
        <w:t>участника</w:t>
      </w:r>
      <w:r w:rsidR="0099549F" w:rsidRPr="00723379">
        <w:rPr>
          <w:rFonts w:ascii="Tahoma" w:hAnsi="Tahoma" w:cs="Tahoma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</w:t>
      </w:r>
      <w:r w:rsidR="00295AC4" w:rsidRPr="00723379">
        <w:rPr>
          <w:rFonts w:ascii="Tahoma" w:hAnsi="Tahoma" w:cs="Tahoma"/>
        </w:rPr>
        <w:t xml:space="preserve"> оказания </w:t>
      </w:r>
      <w:r w:rsidR="0099549F" w:rsidRPr="00723379">
        <w:rPr>
          <w:rFonts w:ascii="Tahoma" w:hAnsi="Tahoma" w:cs="Tahoma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17398A">
        <w:rPr>
          <w:rFonts w:ascii="Tahoma" w:hAnsi="Tahoma" w:cs="Tahoma"/>
        </w:rPr>
        <w:t>.</w:t>
      </w:r>
    </w:p>
    <w:p w:rsidR="004E2285" w:rsidRPr="00723379" w:rsidRDefault="00D175BD" w:rsidP="00A3449D">
      <w:pPr>
        <w:jc w:val="both"/>
        <w:rPr>
          <w:rFonts w:ascii="Tahoma" w:hAnsi="Tahoma" w:cs="Tahoma"/>
        </w:rPr>
      </w:pPr>
      <w:r w:rsidRPr="00723379">
        <w:rPr>
          <w:rFonts w:ascii="Tahoma" w:hAnsi="Tahoma" w:cs="Tahoma"/>
          <w:lang w:eastAsia="en-US"/>
        </w:rPr>
        <w:t xml:space="preserve">           </w:t>
      </w:r>
      <w:r w:rsidR="004E2285" w:rsidRPr="00723379">
        <w:rPr>
          <w:rFonts w:ascii="Tahoma" w:hAnsi="Tahoma" w:cs="Tahoma"/>
        </w:rPr>
        <w:t xml:space="preserve">Договор может быть заключен с </w:t>
      </w:r>
      <w:r w:rsidR="00615E9A" w:rsidRPr="00723379">
        <w:rPr>
          <w:rFonts w:ascii="Tahoma" w:hAnsi="Tahoma" w:cs="Tahoma"/>
        </w:rPr>
        <w:t>участником</w:t>
      </w:r>
      <w:r w:rsidR="004E2285" w:rsidRPr="00723379">
        <w:rPr>
          <w:rFonts w:ascii="Tahoma" w:hAnsi="Tahoma" w:cs="Tahoma"/>
        </w:rPr>
        <w:t>:</w:t>
      </w:r>
    </w:p>
    <w:p w:rsidR="004E2285" w:rsidRPr="0072337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-</w:t>
      </w:r>
      <w:r w:rsidRPr="0072337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23379">
        <w:rPr>
          <w:rFonts w:ascii="Tahoma" w:hAnsi="Tahoma" w:cs="Tahoma"/>
        </w:rPr>
        <w:t xml:space="preserve">представившим Предложение, </w:t>
      </w:r>
      <w:r w:rsidRPr="00723379">
        <w:rPr>
          <w:rFonts w:ascii="Tahoma" w:hAnsi="Tahoma" w:cs="Tahoma"/>
        </w:rPr>
        <w:t>удовлетворяющ</w:t>
      </w:r>
      <w:r w:rsidR="00372395" w:rsidRPr="00723379">
        <w:rPr>
          <w:rFonts w:ascii="Tahoma" w:hAnsi="Tahoma" w:cs="Tahoma"/>
        </w:rPr>
        <w:t>ее</w:t>
      </w:r>
      <w:r w:rsidRPr="00723379">
        <w:rPr>
          <w:rFonts w:ascii="Tahoma" w:hAnsi="Tahoma" w:cs="Tahoma"/>
        </w:rPr>
        <w:t xml:space="preserve"> </w:t>
      </w:r>
      <w:r w:rsidR="00372395" w:rsidRPr="00723379">
        <w:rPr>
          <w:rFonts w:ascii="Tahoma" w:hAnsi="Tahoma" w:cs="Tahoma"/>
        </w:rPr>
        <w:t xml:space="preserve">установленным Организатором </w:t>
      </w:r>
      <w:r w:rsidRPr="00723379">
        <w:rPr>
          <w:rFonts w:ascii="Tahoma" w:hAnsi="Tahoma" w:cs="Tahoma"/>
        </w:rPr>
        <w:t>требованиям</w:t>
      </w:r>
      <w:r w:rsidR="00DC2242" w:rsidRPr="00723379">
        <w:rPr>
          <w:rFonts w:ascii="Tahoma" w:hAnsi="Tahoma" w:cs="Tahoma"/>
        </w:rPr>
        <w:t>;</w:t>
      </w:r>
    </w:p>
    <w:p w:rsidR="006660BC" w:rsidRPr="00121931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color w:val="000000" w:themeColor="text1"/>
        </w:rPr>
      </w:pPr>
      <w:r w:rsidRPr="00121931">
        <w:rPr>
          <w:rFonts w:ascii="Tahoma" w:hAnsi="Tahoma" w:cs="Tahoma"/>
          <w:color w:val="000000" w:themeColor="text1"/>
        </w:rPr>
        <w:t>-</w:t>
      </w:r>
      <w:r w:rsidRPr="00121931">
        <w:rPr>
          <w:rFonts w:ascii="Tahoma" w:hAnsi="Tahoma" w:cs="Tahoma"/>
          <w:color w:val="000000" w:themeColor="text1"/>
        </w:rPr>
        <w:tab/>
      </w:r>
      <w:r w:rsidR="006660BC" w:rsidRPr="00121931">
        <w:rPr>
          <w:rFonts w:ascii="Tahoma" w:hAnsi="Tahoma" w:cs="Tahoma"/>
          <w:color w:val="000000" w:themeColor="text1"/>
        </w:rPr>
        <w:t>набравшим наиболее высокий балл в соответствии с критериями оценки в рамках конкурса.</w:t>
      </w:r>
    </w:p>
    <w:p w:rsidR="00C133D4" w:rsidRPr="00D62870" w:rsidRDefault="00515B6B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 w:themeColor="text1"/>
        </w:rPr>
      </w:pPr>
      <w:bookmarkStart w:id="7" w:name="_Ref225054938"/>
      <w:r w:rsidRPr="00723379">
        <w:rPr>
          <w:rFonts w:ascii="Tahoma" w:hAnsi="Tahoma" w:cs="Tahoma"/>
        </w:rPr>
        <w:t xml:space="preserve">Рассмотрение Предложений, </w:t>
      </w:r>
      <w:r w:rsidR="001437E8" w:rsidRPr="00723379">
        <w:rPr>
          <w:rFonts w:ascii="Tahoma" w:hAnsi="Tahoma" w:cs="Tahoma"/>
        </w:rPr>
        <w:t xml:space="preserve">поданных на бумажном носителе, будет проведено </w:t>
      </w:r>
      <w:r w:rsidR="002476D5" w:rsidRPr="002476D5">
        <w:rPr>
          <w:rFonts w:ascii="Tahoma" w:hAnsi="Tahoma" w:cs="Tahoma"/>
          <w:b/>
        </w:rPr>
        <w:t>30</w:t>
      </w:r>
      <w:r w:rsidR="001437E8" w:rsidRPr="002476D5">
        <w:rPr>
          <w:rFonts w:ascii="Tahoma" w:hAnsi="Tahoma" w:cs="Tahoma"/>
          <w:b/>
          <w:color w:val="000000" w:themeColor="text1"/>
        </w:rPr>
        <w:t>.</w:t>
      </w:r>
      <w:r w:rsidR="002C2932" w:rsidRPr="002476D5">
        <w:rPr>
          <w:rFonts w:ascii="Tahoma" w:hAnsi="Tahoma" w:cs="Tahoma"/>
          <w:b/>
          <w:color w:val="000000" w:themeColor="text1"/>
        </w:rPr>
        <w:t>0</w:t>
      </w:r>
      <w:r w:rsidR="00D62870" w:rsidRPr="002476D5">
        <w:rPr>
          <w:rFonts w:ascii="Tahoma" w:hAnsi="Tahoma" w:cs="Tahoma"/>
          <w:b/>
          <w:color w:val="000000" w:themeColor="text1"/>
        </w:rPr>
        <w:t>7</w:t>
      </w:r>
      <w:r w:rsidR="00386783" w:rsidRPr="00D62870">
        <w:rPr>
          <w:rFonts w:ascii="Tahoma" w:hAnsi="Tahoma" w:cs="Tahoma"/>
          <w:b/>
          <w:color w:val="000000" w:themeColor="text1"/>
        </w:rPr>
        <w:t>.201</w:t>
      </w:r>
      <w:r w:rsidR="002C2932" w:rsidRPr="00D62870">
        <w:rPr>
          <w:rFonts w:ascii="Tahoma" w:hAnsi="Tahoma" w:cs="Tahoma"/>
          <w:b/>
          <w:color w:val="000000" w:themeColor="text1"/>
        </w:rPr>
        <w:t>8</w:t>
      </w:r>
      <w:r w:rsidR="00386783" w:rsidRPr="00D62870">
        <w:rPr>
          <w:rFonts w:ascii="Tahoma" w:hAnsi="Tahoma" w:cs="Tahoma"/>
          <w:b/>
          <w:color w:val="000000" w:themeColor="text1"/>
        </w:rPr>
        <w:t xml:space="preserve"> г. в 1</w:t>
      </w:r>
      <w:r w:rsidR="009E543E">
        <w:rPr>
          <w:rFonts w:ascii="Tahoma" w:hAnsi="Tahoma" w:cs="Tahoma"/>
          <w:b/>
          <w:color w:val="000000" w:themeColor="text1"/>
        </w:rPr>
        <w:t>5</w:t>
      </w:r>
      <w:r w:rsidR="001437E8" w:rsidRPr="00D62870">
        <w:rPr>
          <w:rFonts w:ascii="Tahoma" w:hAnsi="Tahoma" w:cs="Tahoma"/>
          <w:b/>
          <w:color w:val="000000" w:themeColor="text1"/>
        </w:rPr>
        <w:t>:00 МСК</w:t>
      </w:r>
      <w:r w:rsidR="001437E8" w:rsidRPr="00D62870">
        <w:rPr>
          <w:rFonts w:ascii="Tahoma" w:hAnsi="Tahoma" w:cs="Tahoma"/>
          <w:color w:val="000000" w:themeColor="text1"/>
        </w:rPr>
        <w:t xml:space="preserve"> по адресу: 119180, г. Москва, ул. Малая Полянка, д.2</w:t>
      </w:r>
      <w:r w:rsidR="00C133D4" w:rsidRPr="00D62870">
        <w:rPr>
          <w:rFonts w:ascii="Tahoma" w:hAnsi="Tahoma" w:cs="Tahoma"/>
          <w:color w:val="000000" w:themeColor="text1"/>
        </w:rPr>
        <w:t>.</w:t>
      </w:r>
    </w:p>
    <w:p w:rsidR="00C133D4" w:rsidRPr="00723379" w:rsidRDefault="00C133D4" w:rsidP="00C133D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476D5">
        <w:rPr>
          <w:rFonts w:ascii="Tahoma" w:hAnsi="Tahoma" w:cs="Tahoma"/>
          <w:b/>
        </w:rPr>
        <w:t>03</w:t>
      </w:r>
      <w:r w:rsidR="0030404A" w:rsidRPr="00D62870">
        <w:rPr>
          <w:rFonts w:ascii="Tahoma" w:hAnsi="Tahoma" w:cs="Tahoma"/>
          <w:b/>
        </w:rPr>
        <w:t>.</w:t>
      </w:r>
      <w:r w:rsidR="002C2932" w:rsidRPr="00D62870">
        <w:rPr>
          <w:rFonts w:ascii="Tahoma" w:hAnsi="Tahoma" w:cs="Tahoma"/>
          <w:b/>
        </w:rPr>
        <w:t>0</w:t>
      </w:r>
      <w:r w:rsidR="002476D5">
        <w:rPr>
          <w:rFonts w:ascii="Tahoma" w:hAnsi="Tahoma" w:cs="Tahoma"/>
          <w:b/>
        </w:rPr>
        <w:t>8</w:t>
      </w:r>
      <w:r w:rsidR="000F34B7" w:rsidRPr="00215B46">
        <w:rPr>
          <w:rFonts w:ascii="Tahoma" w:hAnsi="Tahoma" w:cs="Tahoma"/>
          <w:b/>
        </w:rPr>
        <w:t>.201</w:t>
      </w:r>
      <w:r w:rsidR="002C2932" w:rsidRPr="00215B46">
        <w:rPr>
          <w:rFonts w:ascii="Tahoma" w:hAnsi="Tahoma" w:cs="Tahoma"/>
          <w:b/>
        </w:rPr>
        <w:t>8</w:t>
      </w:r>
      <w:r w:rsidR="000F34B7" w:rsidRPr="00723379">
        <w:rPr>
          <w:rFonts w:ascii="Tahoma" w:hAnsi="Tahoma" w:cs="Tahoma"/>
          <w:b/>
        </w:rPr>
        <w:t xml:space="preserve"> г. в 1</w:t>
      </w:r>
      <w:r w:rsidR="00C5663E">
        <w:rPr>
          <w:rFonts w:ascii="Tahoma" w:hAnsi="Tahoma" w:cs="Tahoma"/>
          <w:b/>
        </w:rPr>
        <w:t>2</w:t>
      </w:r>
      <w:r w:rsidR="001437E8" w:rsidRPr="00723379">
        <w:rPr>
          <w:rFonts w:ascii="Tahoma" w:hAnsi="Tahoma" w:cs="Tahoma"/>
          <w:b/>
        </w:rPr>
        <w:t>:00 МСК.</w:t>
      </w:r>
    </w:p>
    <w:p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23379">
        <w:rPr>
          <w:rFonts w:ascii="Tahoma" w:hAnsi="Tahoma" w:cs="Tahoma"/>
        </w:rPr>
        <w:t>Контактные лица организатора:</w:t>
      </w:r>
      <w:bookmarkEnd w:id="7"/>
    </w:p>
    <w:p w:rsidR="001437E8" w:rsidRPr="00723379" w:rsidRDefault="001437E8" w:rsidP="001437E8">
      <w:pPr>
        <w:pStyle w:val="1"/>
        <w:spacing w:before="12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Мутафян Аида Араевна</w:t>
      </w:r>
    </w:p>
    <w:p w:rsidR="001437E8" w:rsidRPr="000F34B7" w:rsidRDefault="001437E8" w:rsidP="001437E8">
      <w:pPr>
        <w:pStyle w:val="1"/>
        <w:spacing w:before="120"/>
        <w:ind w:left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            тел.: +7 (495) 783-3232, доб. 1529</w:t>
      </w:r>
    </w:p>
    <w:p w:rsidR="001437E8" w:rsidRPr="000F34B7" w:rsidRDefault="001437E8" w:rsidP="001437E8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E-mail:  </w:t>
      </w:r>
      <w:hyperlink r:id="rId8" w:history="1">
        <w:r w:rsidRPr="000F34B7">
          <w:rPr>
            <w:rStyle w:val="a3"/>
            <w:rFonts w:ascii="Tahoma" w:hAnsi="Tahoma" w:cs="Tahoma"/>
          </w:rPr>
          <w:t>amutafyan@roscomsys.ru</w:t>
        </w:r>
      </w:hyperlink>
    </w:p>
    <w:p w:rsidR="004E2285" w:rsidRPr="000F34B7" w:rsidRDefault="004E2285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 xml:space="preserve">Предложения могут делать </w:t>
      </w:r>
      <w:r w:rsidRPr="000F34B7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0F34B7">
        <w:rPr>
          <w:rFonts w:ascii="Tahoma" w:hAnsi="Tahoma" w:cs="Tahoma"/>
        </w:rPr>
        <w:t xml:space="preserve">. </w:t>
      </w:r>
    </w:p>
    <w:p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0F34B7">
        <w:rPr>
          <w:rFonts w:ascii="Tahoma" w:hAnsi="Tahoma" w:cs="Tahoma"/>
        </w:rPr>
        <w:t>необходимо</w:t>
      </w:r>
      <w:r w:rsidRPr="000F34B7">
        <w:rPr>
          <w:rFonts w:ascii="Tahoma" w:hAnsi="Tahoma" w:cs="Tahoma"/>
          <w:bCs/>
        </w:rPr>
        <w:t xml:space="preserve"> направить </w:t>
      </w:r>
      <w:r w:rsidR="00372395" w:rsidRPr="000F34B7">
        <w:rPr>
          <w:rFonts w:ascii="Tahoma" w:hAnsi="Tahoma" w:cs="Tahoma"/>
          <w:bCs/>
        </w:rPr>
        <w:t>Предложение</w:t>
      </w:r>
      <w:r w:rsidRPr="000F34B7">
        <w:rPr>
          <w:rFonts w:ascii="Tahoma" w:hAnsi="Tahoma" w:cs="Tahoma"/>
          <w:bCs/>
        </w:rPr>
        <w:t>, соответствующ</w:t>
      </w:r>
      <w:r w:rsidR="0005227F" w:rsidRPr="000F34B7">
        <w:rPr>
          <w:rFonts w:ascii="Tahoma" w:hAnsi="Tahoma" w:cs="Tahoma"/>
          <w:bCs/>
        </w:rPr>
        <w:t>ее</w:t>
      </w:r>
      <w:r w:rsidRPr="000F34B7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</w:rPr>
        <w:t xml:space="preserve">Официальным языком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0F34B7">
        <w:rPr>
          <w:rFonts w:ascii="Tahoma" w:hAnsi="Tahoma" w:cs="Tahoma"/>
        </w:rPr>
        <w:t>к рассмотрению не принимается и считается не поданным</w:t>
      </w:r>
      <w:r w:rsidRPr="000F34B7">
        <w:rPr>
          <w:rFonts w:ascii="Tahoma" w:hAnsi="Tahoma" w:cs="Tahoma"/>
        </w:rPr>
        <w:t>.</w:t>
      </w:r>
    </w:p>
    <w:p w:rsidR="003B0C2D" w:rsidRPr="000F34B7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>. За разъяснениями следует обращаться к лицам, указанным в п.</w:t>
      </w:r>
      <w:r w:rsidR="000C55B5">
        <w:rPr>
          <w:rFonts w:ascii="Tahoma" w:hAnsi="Tahoma" w:cs="Tahoma"/>
        </w:rPr>
        <w:t xml:space="preserve"> 9</w:t>
      </w:r>
      <w:r w:rsidRPr="000F34B7">
        <w:rPr>
          <w:rFonts w:ascii="Tahoma" w:hAnsi="Tahoma" w:cs="Tahoma"/>
        </w:rPr>
        <w:t xml:space="preserve"> Приглашения. Все запросы на разъяснение</w:t>
      </w:r>
      <w:r w:rsidR="00A64E1C" w:rsidRPr="000F34B7">
        <w:rPr>
          <w:rFonts w:ascii="Tahoma" w:hAnsi="Tahoma" w:cs="Tahoma"/>
        </w:rPr>
        <w:t xml:space="preserve"> </w:t>
      </w:r>
      <w:r w:rsidR="00A64E1C" w:rsidRPr="000F34B7">
        <w:rPr>
          <w:rFonts w:ascii="Tahoma" w:hAnsi="Tahoma" w:cs="Tahoma"/>
          <w:i/>
        </w:rPr>
        <w:t xml:space="preserve">направляются в письменном виде, в том числе по электронной почте </w:t>
      </w:r>
      <w:r w:rsidRPr="000F34B7">
        <w:rPr>
          <w:rFonts w:ascii="Tahoma" w:hAnsi="Tahoma" w:cs="Tahoma"/>
          <w:i/>
        </w:rPr>
        <w:t xml:space="preserve">по </w:t>
      </w:r>
      <w:r w:rsidR="002268EE">
        <w:rPr>
          <w:rFonts w:ascii="Tahoma" w:hAnsi="Tahoma" w:cs="Tahoma"/>
          <w:i/>
        </w:rPr>
        <w:t>Ф</w:t>
      </w:r>
      <w:r w:rsidRPr="000F34B7">
        <w:rPr>
          <w:rFonts w:ascii="Tahoma" w:hAnsi="Tahoma" w:cs="Tahoma"/>
          <w:i/>
        </w:rPr>
        <w:t>орме</w:t>
      </w:r>
      <w:r w:rsidRPr="000F34B7">
        <w:rPr>
          <w:rFonts w:ascii="Tahoma" w:hAnsi="Tahoma" w:cs="Tahoma"/>
        </w:rPr>
        <w:t xml:space="preserve"> </w:t>
      </w:r>
      <w:r w:rsidR="002268EE">
        <w:rPr>
          <w:rFonts w:ascii="Tahoma" w:hAnsi="Tahoma" w:cs="Tahoma"/>
        </w:rPr>
        <w:t xml:space="preserve">№ 3 </w:t>
      </w:r>
      <w:r w:rsidRPr="000F34B7">
        <w:rPr>
          <w:rFonts w:ascii="Tahoma" w:hAnsi="Tahoma" w:cs="Tahoma"/>
        </w:rPr>
        <w:t>согласно Приложению № 3 к Приглашению. В течение 3 рабочих дней со дня поступления указанного запроса Организатор направляет</w:t>
      </w:r>
      <w:r w:rsidR="00784088" w:rsidRPr="000F34B7">
        <w:rPr>
          <w:rFonts w:ascii="Tahoma" w:hAnsi="Tahoma" w:cs="Tahoma"/>
        </w:rPr>
        <w:t xml:space="preserve"> </w:t>
      </w:r>
      <w:r w:rsidR="00784088" w:rsidRPr="000F34B7">
        <w:rPr>
          <w:rFonts w:ascii="Tahoma" w:hAnsi="Tahoma" w:cs="Tahoma"/>
          <w:i/>
        </w:rPr>
        <w:t xml:space="preserve">в письменной или в форме электронного документа </w:t>
      </w:r>
      <w:r w:rsidRPr="000F34B7">
        <w:rPr>
          <w:rFonts w:ascii="Tahoma" w:hAnsi="Tahoma" w:cs="Tahoma"/>
        </w:rPr>
        <w:t xml:space="preserve">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</w:t>
      </w:r>
      <w:r w:rsidR="003F52C4" w:rsidRPr="000F34B7">
        <w:rPr>
          <w:rFonts w:ascii="Tahoma" w:hAnsi="Tahoma" w:cs="Tahoma"/>
        </w:rPr>
        <w:t xml:space="preserve">на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2E7673" w:rsidRPr="000F34B7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</w:t>
      </w:r>
      <w:r w:rsidR="00CA5C79" w:rsidRPr="000F34B7">
        <w:rPr>
          <w:rFonts w:ascii="Tahoma" w:hAnsi="Tahoma" w:cs="Tahoma"/>
          <w:i/>
        </w:rPr>
        <w:t xml:space="preserve">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0F34B7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0F34B7">
        <w:rPr>
          <w:rFonts w:ascii="Tahoma" w:hAnsi="Tahoma" w:cs="Tahoma"/>
        </w:rPr>
        <w:t>.</w:t>
      </w:r>
    </w:p>
    <w:p w:rsidR="005E31D5" w:rsidRPr="000F34B7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Предложений, </w:t>
      </w:r>
      <w:r w:rsidR="00C21D68" w:rsidRPr="000F34B7">
        <w:rPr>
          <w:rFonts w:ascii="Tahoma" w:hAnsi="Tahoma" w:cs="Tahoma"/>
        </w:rPr>
        <w:t>с</w:t>
      </w:r>
      <w:r w:rsidRPr="000F34B7">
        <w:rPr>
          <w:rFonts w:ascii="Tahoma" w:hAnsi="Tahoma" w:cs="Tahoma"/>
        </w:rPr>
        <w:t xml:space="preserve">рок подачи Предложений должен быть продлен Организатором так, чтобы со дня размещения </w:t>
      </w:r>
      <w:r w:rsidR="009347C8" w:rsidRPr="000F34B7">
        <w:rPr>
          <w:rFonts w:ascii="Tahoma" w:hAnsi="Tahoma" w:cs="Tahoma"/>
        </w:rPr>
        <w:t xml:space="preserve">чтобы со дня размещения </w:t>
      </w:r>
      <w:r w:rsidRPr="000F34B7">
        <w:rPr>
          <w:rFonts w:ascii="Tahoma" w:hAnsi="Tahoma" w:cs="Tahoma"/>
        </w:rPr>
        <w:t xml:space="preserve">на интернет-сайте www.zakupki.gov.ru и на официальном интернет-сайте Организатора внесенных в Приглашение изменений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 </w:t>
      </w:r>
      <w:r w:rsidR="00C712F4" w:rsidRPr="000F34B7">
        <w:rPr>
          <w:rFonts w:ascii="Tahoma" w:hAnsi="Tahoma" w:cs="Tahoma"/>
        </w:rPr>
        <w:t>оставалось</w:t>
      </w:r>
      <w:r w:rsidRPr="000F34B7">
        <w:rPr>
          <w:rFonts w:ascii="Tahoma" w:hAnsi="Tahoma" w:cs="Tahoma"/>
        </w:rPr>
        <w:t xml:space="preserve"> не менее чем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</w:t>
      </w:r>
      <w:r w:rsidR="000E15B4" w:rsidRPr="000F34B7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0F34B7">
        <w:rPr>
          <w:rFonts w:ascii="Tahoma" w:hAnsi="Tahoma" w:cs="Tahoma"/>
        </w:rPr>
        <w:t>.</w:t>
      </w:r>
    </w:p>
    <w:p w:rsidR="004E2285" w:rsidRPr="000F34B7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B0C2D" w:rsidRPr="000F34B7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Недобросовестные действия.</w:t>
      </w:r>
    </w:p>
    <w:p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а также сотрудников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0F34B7">
        <w:rPr>
          <w:rFonts w:ascii="Tahoma" w:hAnsi="Tahoma" w:cs="Tahoma"/>
        </w:rPr>
        <w:t>конкурса</w:t>
      </w:r>
      <w:r w:rsidRPr="000F34B7">
        <w:rPr>
          <w:rFonts w:ascii="Tahoma" w:hAnsi="Tahoma" w:cs="Tahoma"/>
        </w:rPr>
        <w:t>.</w:t>
      </w:r>
    </w:p>
    <w:p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0F34B7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взятка или коммерческий подкуп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, в том числе:</w:t>
      </w:r>
    </w:p>
    <w:p w:rsidR="00A13A2B" w:rsidRPr="000F34B7" w:rsidRDefault="004E2285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оказания влияния на выбор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; сговор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с одним или более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0F34B7">
        <w:rPr>
          <w:rFonts w:ascii="Tahoma" w:hAnsi="Tahoma" w:cs="Tahoma"/>
        </w:rPr>
        <w:t>Предложения</w:t>
      </w:r>
      <w:r w:rsidR="00A13A2B" w:rsidRPr="000F34B7">
        <w:rPr>
          <w:rFonts w:ascii="Tahoma" w:hAnsi="Tahoma" w:cs="Tahoma"/>
        </w:rPr>
        <w:t xml:space="preserve">; </w:t>
      </w:r>
    </w:p>
    <w:p w:rsidR="00B30DA7" w:rsidRPr="000F34B7" w:rsidRDefault="00A13A2B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7700A3" w:rsidRPr="000F34B7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Предложение такого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отклоняется.</w:t>
      </w:r>
    </w:p>
    <w:p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 xml:space="preserve">Расходы </w:t>
      </w:r>
      <w:r w:rsidR="003F632A" w:rsidRPr="000F34B7">
        <w:rPr>
          <w:rFonts w:ascii="Tahoma" w:hAnsi="Tahoma" w:cs="Tahoma"/>
          <w:b/>
        </w:rPr>
        <w:t>участников</w:t>
      </w:r>
      <w:r w:rsidRPr="000F34B7">
        <w:rPr>
          <w:rFonts w:ascii="Tahoma" w:hAnsi="Tahoma" w:cs="Tahoma"/>
          <w:b/>
        </w:rPr>
        <w:t>.</w:t>
      </w:r>
    </w:p>
    <w:p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Каждый </w:t>
      </w:r>
      <w:r w:rsidR="003F632A" w:rsidRPr="000F34B7">
        <w:rPr>
          <w:rFonts w:ascii="Tahoma" w:hAnsi="Tahoma" w:cs="Tahoma"/>
        </w:rPr>
        <w:t>участник</w:t>
      </w:r>
      <w:r w:rsidRPr="000F34B7">
        <w:rPr>
          <w:rFonts w:ascii="Tahoma" w:hAnsi="Tahoma" w:cs="Tahoma"/>
        </w:rPr>
        <w:t xml:space="preserve"> самостоятельно несет все расходы, связанные с подготовкой</w:t>
      </w:r>
      <w:r w:rsidR="002626CB">
        <w:rPr>
          <w:rFonts w:ascii="Tahoma" w:hAnsi="Tahoma" w:cs="Tahoma"/>
        </w:rPr>
        <w:t xml:space="preserve"> и представлением Предложения </w:t>
      </w:r>
      <w:r w:rsidRPr="000F34B7">
        <w:rPr>
          <w:rFonts w:ascii="Tahoma" w:hAnsi="Tahoma" w:cs="Tahoma"/>
        </w:rPr>
        <w:t xml:space="preserve">или посещением объектов организатора (предполагаемых мест </w:t>
      </w:r>
      <w:r w:rsidR="00244C39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244C39" w:rsidRPr="000F34B7">
        <w:rPr>
          <w:rFonts w:ascii="Tahoma" w:hAnsi="Tahoma" w:cs="Tahoma"/>
        </w:rPr>
        <w:t>услуг</w:t>
      </w:r>
      <w:r w:rsidRPr="000F34B7">
        <w:rPr>
          <w:rFonts w:ascii="Tahoma" w:hAnsi="Tahoma" w:cs="Tahoma"/>
        </w:rPr>
        <w:t>) или иных мест в связи с Приглашением.</w:t>
      </w:r>
    </w:p>
    <w:p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При необходимости </w:t>
      </w:r>
      <w:r w:rsidR="003F632A" w:rsidRPr="000F34B7">
        <w:rPr>
          <w:rFonts w:ascii="Tahoma" w:hAnsi="Tahoma" w:cs="Tahoma"/>
        </w:rPr>
        <w:t>участники</w:t>
      </w:r>
      <w:r w:rsidRPr="000F34B7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0F34B7">
        <w:rPr>
          <w:rFonts w:ascii="Tahoma" w:hAnsi="Tahoma" w:cs="Tahoma"/>
        </w:rPr>
        <w:t>П</w:t>
      </w:r>
      <w:r w:rsidRPr="000F34B7">
        <w:rPr>
          <w:rFonts w:ascii="Tahoma" w:hAnsi="Tahoma" w:cs="Tahoma"/>
        </w:rPr>
        <w:t>редложения.</w:t>
      </w:r>
    </w:p>
    <w:p w:rsidR="00B44AAF" w:rsidRPr="000F34B7" w:rsidRDefault="002B788A" w:rsidP="002626C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tab/>
      </w:r>
      <w:r w:rsidR="00B44AAF" w:rsidRPr="000F34B7">
        <w:rPr>
          <w:rFonts w:ascii="Tahoma" w:hAnsi="Tahoma" w:cs="Tahoma"/>
          <w:b/>
        </w:rPr>
        <w:t>Состав предложения.</w:t>
      </w:r>
    </w:p>
    <w:p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0F34B7">
        <w:rPr>
          <w:rFonts w:ascii="Tahoma" w:hAnsi="Tahoma" w:cs="Tahoma"/>
        </w:rPr>
        <w:tab/>
        <w:t xml:space="preserve">Письмо о подаче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, составленное по Форме № 1 (Приложение № 1 к Приглашению);</w:t>
      </w:r>
    </w:p>
    <w:bookmarkEnd w:id="8"/>
    <w:p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3F632A" w:rsidRPr="000F34B7">
        <w:rPr>
          <w:rFonts w:ascii="Tahoma" w:hAnsi="Tahoma" w:cs="Tahoma"/>
        </w:rPr>
        <w:t>Условия</w:t>
      </w:r>
      <w:r w:rsidR="002A1975" w:rsidRPr="000F34B7">
        <w:rPr>
          <w:rFonts w:ascii="Tahoma" w:hAnsi="Tahoma" w:cs="Tahoma"/>
        </w:rPr>
        <w:t xml:space="preserve"> заключени</w:t>
      </w:r>
      <w:r w:rsidR="003F632A" w:rsidRPr="000F34B7">
        <w:rPr>
          <w:rFonts w:ascii="Tahoma" w:hAnsi="Tahoma" w:cs="Tahoma"/>
        </w:rPr>
        <w:t>я</w:t>
      </w:r>
      <w:r w:rsidR="002A1975" w:rsidRPr="000F34B7">
        <w:rPr>
          <w:rFonts w:ascii="Tahoma" w:hAnsi="Tahoma" w:cs="Tahoma"/>
        </w:rPr>
        <w:t xml:space="preserve"> договора </w:t>
      </w:r>
      <w:r w:rsidRPr="000F34B7">
        <w:rPr>
          <w:rFonts w:ascii="Tahoma" w:hAnsi="Tahoma" w:cs="Tahoma"/>
        </w:rPr>
        <w:t>по Форме № 2 (Приложение № 2 к Приглашению)</w:t>
      </w:r>
      <w:r w:rsidR="002A1975" w:rsidRPr="000F34B7">
        <w:rPr>
          <w:rFonts w:ascii="Tahoma" w:hAnsi="Tahoma" w:cs="Tahoma"/>
        </w:rPr>
        <w:t>;</w:t>
      </w:r>
    </w:p>
    <w:p w:rsidR="00C9260C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0F34B7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07476F" w:rsidRPr="000F34B7">
        <w:rPr>
          <w:rFonts w:ascii="Tahoma" w:hAnsi="Tahoma" w:cs="Tahoma"/>
        </w:rPr>
        <w:t>;</w:t>
      </w:r>
    </w:p>
    <w:p w:rsidR="007F527A" w:rsidRPr="004A39D4" w:rsidRDefault="004A39D4" w:rsidP="002268EE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Документы, необходи</w:t>
      </w:r>
      <w:r w:rsidR="007F527A" w:rsidRPr="004A39D4">
        <w:rPr>
          <w:rFonts w:ascii="Tahoma" w:hAnsi="Tahoma" w:cs="Tahoma"/>
          <w:color w:val="000000" w:themeColor="text1"/>
        </w:rPr>
        <w:t>ые для прохождения предварительного квалификационного отбора</w:t>
      </w:r>
      <w:r w:rsidR="00F41E5F" w:rsidRPr="004A39D4">
        <w:rPr>
          <w:rFonts w:ascii="Tahoma" w:hAnsi="Tahoma" w:cs="Tahoma"/>
          <w:color w:val="000000" w:themeColor="text1"/>
        </w:rPr>
        <w:t xml:space="preserve"> </w:t>
      </w:r>
      <w:r w:rsidR="007F527A" w:rsidRPr="004A39D4">
        <w:rPr>
          <w:rFonts w:ascii="Tahoma" w:hAnsi="Tahoma" w:cs="Tahoma"/>
          <w:color w:val="000000" w:themeColor="text1"/>
        </w:rPr>
        <w:t>и оценки по существу.</w:t>
      </w:r>
    </w:p>
    <w:p w:rsidR="0095710D" w:rsidRPr="004A39D4" w:rsidRDefault="0095710D" w:rsidP="0095710D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  <w:color w:val="000000" w:themeColor="text1"/>
        </w:rPr>
      </w:pPr>
      <w:r w:rsidRPr="004A39D4">
        <w:rPr>
          <w:rFonts w:ascii="Tahoma" w:hAnsi="Tahoma" w:cs="Tahoma"/>
          <w:color w:val="000000" w:themeColor="text1"/>
        </w:rPr>
        <w:t>Техническая документация, в которую должна входить техническая информация по Предложению.</w:t>
      </w:r>
    </w:p>
    <w:p w:rsidR="007700A3" w:rsidRPr="000F34B7" w:rsidRDefault="004E2285" w:rsidP="007F527A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Дополнительно к Предложению могут быть приложены:</w:t>
      </w:r>
    </w:p>
    <w:p w:rsidR="00C9260C" w:rsidRPr="000F34B7" w:rsidRDefault="004E2285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Пояснительные материалы </w:t>
      </w:r>
      <w:r w:rsidR="0088374E" w:rsidRPr="000F34B7">
        <w:rPr>
          <w:rFonts w:ascii="Tahoma" w:hAnsi="Tahoma" w:cs="Tahoma"/>
        </w:rPr>
        <w:t>и подтверждающие документы</w:t>
      </w:r>
      <w:r w:rsidR="00A20EDA" w:rsidRPr="000F34B7">
        <w:rPr>
          <w:rFonts w:ascii="Tahoma" w:hAnsi="Tahoma" w:cs="Tahoma"/>
        </w:rPr>
        <w:t xml:space="preserve"> по усмотрению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>.</w:t>
      </w:r>
    </w:p>
    <w:p w:rsidR="00C133D4" w:rsidRPr="000F34B7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 xml:space="preserve">Требования к оформлению </w:t>
      </w:r>
      <w:r w:rsidR="00B96FA7" w:rsidRPr="000F34B7">
        <w:rPr>
          <w:rFonts w:ascii="Tahoma" w:hAnsi="Tahoma" w:cs="Tahoma"/>
          <w:b/>
        </w:rPr>
        <w:t xml:space="preserve">и подаче </w:t>
      </w:r>
      <w:r w:rsidRPr="000F34B7">
        <w:rPr>
          <w:rFonts w:ascii="Tahoma" w:hAnsi="Tahoma" w:cs="Tahoma"/>
          <w:b/>
        </w:rPr>
        <w:t>предложений.</w:t>
      </w:r>
      <w:r w:rsidR="00CA5C79" w:rsidRPr="000F34B7">
        <w:rPr>
          <w:rFonts w:ascii="Tahoma" w:hAnsi="Tahoma" w:cs="Tahoma"/>
        </w:rPr>
        <w:t xml:space="preserve"> </w:t>
      </w:r>
    </w:p>
    <w:p w:rsidR="007700A3" w:rsidRPr="000F34B7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7700A3" w:rsidRPr="000F34B7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="000C6DF2" w:rsidRPr="000F34B7">
        <w:rPr>
          <w:rFonts w:ascii="Tahoma" w:hAnsi="Tahoma" w:cs="Tahoma"/>
          <w:i/>
        </w:rPr>
        <w:t xml:space="preserve"> </w:t>
      </w:r>
    </w:p>
    <w:p w:rsidR="007700A3" w:rsidRPr="000F34B7" w:rsidRDefault="00C8495D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Tahoma" w:hAnsi="Tahoma" w:cs="Tahoma"/>
          <w:bCs/>
          <w:i/>
        </w:rPr>
      </w:pPr>
      <w:r w:rsidRPr="000F34B7">
        <w:rPr>
          <w:rFonts w:ascii="Tahoma" w:hAnsi="Tahoma" w:cs="Tahoma"/>
          <w:bCs/>
          <w:i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 </w:t>
      </w:r>
      <w:r w:rsidR="00C133D4" w:rsidRPr="000F34B7">
        <w:rPr>
          <w:rFonts w:ascii="Tahoma" w:hAnsi="Tahoma" w:cs="Tahoma"/>
          <w:bCs/>
          <w:i/>
        </w:rPr>
        <w:t xml:space="preserve"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</w:t>
      </w:r>
      <w:r w:rsidR="00295AC4" w:rsidRPr="000F34B7">
        <w:rPr>
          <w:rFonts w:ascii="Tahoma" w:hAnsi="Tahoma" w:cs="Tahoma"/>
          <w:bCs/>
          <w:i/>
        </w:rPr>
        <w:t>Предложение,</w:t>
      </w:r>
      <w:r w:rsidR="00C133D4" w:rsidRPr="000F34B7">
        <w:rPr>
          <w:rFonts w:ascii="Tahoma" w:hAnsi="Tahoma" w:cs="Tahoma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9260C" w:rsidRPr="000F34B7" w:rsidRDefault="00C133D4" w:rsidP="003655D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Приложения, входящие в состав Предложения и указанные в Приглашении</w:t>
      </w:r>
      <w:r w:rsidR="00383C95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должны быть представлены  также в формате MS Excel или MS Word.</w:t>
      </w:r>
    </w:p>
    <w:p w:rsidR="007700A3" w:rsidRPr="000F34B7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Д</w:t>
      </w:r>
      <w:r w:rsidR="004E2285" w:rsidRPr="000F34B7">
        <w:rPr>
          <w:rFonts w:ascii="Tahoma" w:hAnsi="Tahoma" w:cs="Tahoma"/>
        </w:rPr>
        <w:t>окументы должны быть разделены на три папки</w:t>
      </w:r>
      <w:r w:rsidR="008B191D" w:rsidRPr="000F34B7">
        <w:rPr>
          <w:rFonts w:ascii="Tahoma" w:hAnsi="Tahoma" w:cs="Tahoma"/>
        </w:rPr>
        <w:t xml:space="preserve"> (</w:t>
      </w:r>
      <w:r w:rsidRPr="000F34B7">
        <w:rPr>
          <w:rFonts w:ascii="Tahoma" w:hAnsi="Tahoma" w:cs="Tahoma"/>
        </w:rPr>
        <w:t>архива</w:t>
      </w:r>
      <w:r w:rsidR="008B191D" w:rsidRPr="000F34B7">
        <w:rPr>
          <w:rFonts w:ascii="Tahoma" w:hAnsi="Tahoma" w:cs="Tahoma"/>
        </w:rPr>
        <w:t>)</w:t>
      </w:r>
      <w:r w:rsidR="004E2285" w:rsidRPr="000F34B7">
        <w:rPr>
          <w:rFonts w:ascii="Tahoma" w:hAnsi="Tahoma" w:cs="Tahoma"/>
        </w:rPr>
        <w:t>:</w:t>
      </w:r>
    </w:p>
    <w:p w:rsidR="004E2285" w:rsidRPr="008623E1" w:rsidRDefault="004E2285" w:rsidP="00F41E5F">
      <w:pPr>
        <w:spacing w:before="120"/>
        <w:ind w:left="567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</w:rPr>
        <w:lastRenderedPageBreak/>
        <w:t xml:space="preserve">- </w:t>
      </w:r>
      <w:r w:rsidR="001A00A5" w:rsidRPr="008623E1">
        <w:rPr>
          <w:rFonts w:ascii="Tahoma" w:hAnsi="Tahoma" w:cs="Tahoma"/>
          <w:color w:val="000000" w:themeColor="text1"/>
        </w:rPr>
        <w:t>Анкета предварительной квалификации</w:t>
      </w:r>
      <w:r w:rsidR="00C133D4" w:rsidRPr="008623E1">
        <w:rPr>
          <w:rFonts w:ascii="Tahoma" w:hAnsi="Tahoma" w:cs="Tahoma"/>
          <w:color w:val="000000" w:themeColor="text1"/>
        </w:rPr>
        <w:t xml:space="preserve"> со всеми прилагаемыми документами,</w:t>
      </w:r>
      <w:r w:rsidR="001A00A5" w:rsidRPr="008623E1">
        <w:rPr>
          <w:rFonts w:ascii="Tahoma" w:hAnsi="Tahoma" w:cs="Tahoma"/>
          <w:color w:val="000000" w:themeColor="text1"/>
        </w:rPr>
        <w:t xml:space="preserve"> </w:t>
      </w:r>
      <w:r w:rsidR="00F41E5F" w:rsidRPr="008623E1">
        <w:rPr>
          <w:rFonts w:ascii="Tahoma" w:hAnsi="Tahoma" w:cs="Tahoma"/>
          <w:color w:val="000000" w:themeColor="text1"/>
        </w:rPr>
        <w:t>документы, необходимые для прохождения предварительного квалификационного отбора и оценки по существу.</w:t>
      </w:r>
    </w:p>
    <w:p w:rsidR="004E2285" w:rsidRPr="000F34B7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8623E1">
        <w:rPr>
          <w:rFonts w:ascii="Tahoma" w:hAnsi="Tahoma" w:cs="Tahoma"/>
          <w:color w:val="000000" w:themeColor="text1"/>
        </w:rPr>
        <w:t>- Коммерческая</w:t>
      </w:r>
      <w:r w:rsidRPr="000F34B7">
        <w:rPr>
          <w:rFonts w:ascii="Tahoma" w:hAnsi="Tahoma" w:cs="Tahoma"/>
        </w:rPr>
        <w:t xml:space="preserve"> документация, в которую </w:t>
      </w:r>
      <w:r w:rsidR="002A1975" w:rsidRPr="000F34B7">
        <w:rPr>
          <w:rFonts w:ascii="Tahoma" w:hAnsi="Tahoma" w:cs="Tahoma"/>
        </w:rPr>
        <w:t>должно</w:t>
      </w:r>
      <w:r w:rsidRPr="000F34B7">
        <w:rPr>
          <w:rFonts w:ascii="Tahoma" w:hAnsi="Tahoma" w:cs="Tahoma"/>
        </w:rPr>
        <w:t xml:space="preserve"> входить письмо о подаче </w:t>
      </w:r>
      <w:r w:rsidR="00451765" w:rsidRPr="000F34B7">
        <w:rPr>
          <w:rFonts w:ascii="Tahoma" w:hAnsi="Tahoma" w:cs="Tahoma"/>
        </w:rPr>
        <w:t>Предложения</w:t>
      </w:r>
      <w:r w:rsidR="002A1975" w:rsidRPr="000F34B7">
        <w:rPr>
          <w:rFonts w:ascii="Tahoma" w:hAnsi="Tahoma" w:cs="Tahoma"/>
        </w:rPr>
        <w:t xml:space="preserve">, </w:t>
      </w:r>
      <w:r w:rsidR="00451765" w:rsidRPr="000F34B7">
        <w:rPr>
          <w:rFonts w:ascii="Tahoma" w:hAnsi="Tahoma" w:cs="Tahoma"/>
        </w:rPr>
        <w:t>Условия заключения договора</w:t>
      </w:r>
      <w:r w:rsidR="006B4B36" w:rsidRPr="000F34B7">
        <w:rPr>
          <w:rFonts w:ascii="Tahoma" w:hAnsi="Tahoma" w:cs="Tahoma"/>
        </w:rPr>
        <w:t>;</w:t>
      </w:r>
      <w:r w:rsidR="002A1975" w:rsidRPr="000F34B7">
        <w:rPr>
          <w:rFonts w:ascii="Tahoma" w:hAnsi="Tahoma" w:cs="Tahoma"/>
        </w:rPr>
        <w:t xml:space="preserve"> </w:t>
      </w:r>
    </w:p>
    <w:p w:rsidR="004E2285" w:rsidRPr="000F34B7" w:rsidRDefault="001A00A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</w:t>
      </w:r>
      <w:r w:rsidR="00295AC4" w:rsidRPr="000F34B7">
        <w:rPr>
          <w:rFonts w:ascii="Tahoma" w:hAnsi="Tahoma" w:cs="Tahoma"/>
        </w:rPr>
        <w:t>.</w:t>
      </w:r>
    </w:p>
    <w:p w:rsidR="007700A3" w:rsidRPr="000F34B7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47663B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7663B" w:rsidRPr="000F34B7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5C79" w:rsidRPr="000F34B7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0F34B7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0F34B7">
        <w:rPr>
          <w:rFonts w:ascii="Tahoma" w:hAnsi="Tahoma" w:cs="Tahoma"/>
        </w:rPr>
        <w:t xml:space="preserve"> </w:t>
      </w:r>
      <w:r w:rsidR="0047663B" w:rsidRPr="000F34B7">
        <w:rPr>
          <w:rFonts w:ascii="Tahoma" w:hAnsi="Tahoma" w:cs="Tahoma"/>
        </w:rPr>
        <w:t>(для индивидуальных предпринимателей)</w:t>
      </w:r>
      <w:r w:rsidR="00CA5C79" w:rsidRPr="000F34B7">
        <w:rPr>
          <w:rFonts w:ascii="Tahoma" w:hAnsi="Tahoma" w:cs="Tahoma"/>
        </w:rPr>
        <w:t>, полученной не ранее чем за один месяц до дня размещения в сети интернет Приглашения</w:t>
      </w:r>
      <w:r w:rsidR="006B025A" w:rsidRPr="000F34B7">
        <w:rPr>
          <w:rFonts w:ascii="Tahoma" w:hAnsi="Tahoma" w:cs="Tahoma"/>
        </w:rPr>
        <w:t>;</w:t>
      </w:r>
    </w:p>
    <w:p w:rsidR="006B025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6B025A" w:rsidRPr="000F34B7">
        <w:rPr>
          <w:rFonts w:ascii="Tahoma" w:hAnsi="Tahoma" w:cs="Tahoma"/>
        </w:rPr>
        <w:t xml:space="preserve">- </w:t>
      </w:r>
      <w:r w:rsidR="00C73CF2" w:rsidRPr="000F34B7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0F34B7">
        <w:rPr>
          <w:rFonts w:ascii="Tahoma" w:hAnsi="Tahoma" w:cs="Tahoma"/>
        </w:rPr>
        <w:t>участника</w:t>
      </w:r>
      <w:r w:rsidR="00EC188A" w:rsidRPr="000F34B7">
        <w:rPr>
          <w:rFonts w:ascii="Tahoma" w:hAnsi="Tahoma" w:cs="Tahoma"/>
        </w:rPr>
        <w:t>;</w:t>
      </w:r>
    </w:p>
    <w:p w:rsidR="00EC188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EC188A" w:rsidRPr="000F34B7">
        <w:rPr>
          <w:rFonts w:ascii="Tahoma" w:hAnsi="Tahoma" w:cs="Tahoma"/>
        </w:rPr>
        <w:t xml:space="preserve">- </w:t>
      </w:r>
      <w:r w:rsidR="0004448E" w:rsidRPr="000F34B7">
        <w:rPr>
          <w:rFonts w:ascii="Tahoma" w:hAnsi="Tahoma" w:cs="Tahoma"/>
        </w:rPr>
        <w:t xml:space="preserve">устав </w:t>
      </w:r>
      <w:r w:rsidR="00782501" w:rsidRPr="000F34B7">
        <w:rPr>
          <w:rFonts w:ascii="Tahoma" w:hAnsi="Tahoma" w:cs="Tahoma"/>
        </w:rPr>
        <w:t>участника</w:t>
      </w:r>
      <w:r w:rsidR="0004448E" w:rsidRPr="000F34B7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>- бу</w:t>
      </w:r>
      <w:r w:rsidR="008752BD" w:rsidRPr="000F34B7">
        <w:rPr>
          <w:rFonts w:ascii="Tahoma" w:hAnsi="Tahoma" w:cs="Tahoma"/>
        </w:rPr>
        <w:t xml:space="preserve">хгалтерский баланс за последние три </w:t>
      </w:r>
      <w:r w:rsidR="0004448E" w:rsidRPr="000F34B7">
        <w:rPr>
          <w:rFonts w:ascii="Tahoma" w:hAnsi="Tahoma" w:cs="Tahoma"/>
        </w:rPr>
        <w:t>календарны</w:t>
      </w:r>
      <w:r w:rsidR="008752BD" w:rsidRPr="000F34B7">
        <w:rPr>
          <w:rFonts w:ascii="Tahoma" w:hAnsi="Tahoma" w:cs="Tahoma"/>
        </w:rPr>
        <w:t>х</w:t>
      </w:r>
      <w:r w:rsidR="0004448E" w:rsidRPr="000F34B7">
        <w:rPr>
          <w:rFonts w:ascii="Tahoma" w:hAnsi="Tahoma" w:cs="Tahoma"/>
        </w:rPr>
        <w:t xml:space="preserve"> год</w:t>
      </w:r>
      <w:r w:rsidR="008752BD" w:rsidRPr="000F34B7">
        <w:rPr>
          <w:rFonts w:ascii="Tahoma" w:hAnsi="Tahoma" w:cs="Tahoma"/>
        </w:rPr>
        <w:t>а</w:t>
      </w:r>
      <w:r w:rsidR="0004448E" w:rsidRPr="000F34B7">
        <w:rPr>
          <w:rFonts w:ascii="Tahoma" w:hAnsi="Tahoma" w:cs="Tahoma"/>
        </w:rPr>
        <w:t>;</w:t>
      </w:r>
    </w:p>
    <w:p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 xml:space="preserve">- отчет о прибылях и убытках за </w:t>
      </w:r>
      <w:r w:rsidR="008752BD" w:rsidRPr="000F34B7">
        <w:rPr>
          <w:rFonts w:ascii="Tahoma" w:hAnsi="Tahoma" w:cs="Tahoma"/>
        </w:rPr>
        <w:t>последние три календарных года;</w:t>
      </w:r>
    </w:p>
    <w:p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) или иные разрешительные документы, требуемые для </w:t>
      </w:r>
      <w:r w:rsidR="00827354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827354" w:rsidRPr="000F34B7">
        <w:rPr>
          <w:rFonts w:ascii="Tahoma" w:hAnsi="Tahoma" w:cs="Tahoma"/>
        </w:rPr>
        <w:t>услуг</w:t>
      </w:r>
      <w:r w:rsidR="00A0727F" w:rsidRPr="000F34B7">
        <w:rPr>
          <w:rFonts w:ascii="Tahoma" w:hAnsi="Tahoma" w:cs="Tahoma"/>
        </w:rPr>
        <w:t>;</w:t>
      </w:r>
    </w:p>
    <w:p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документ, подтверждающий полномочия лица на осуществление действий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без доверенности</w:t>
      </w:r>
      <w:r w:rsidR="006A75F0" w:rsidRPr="000F34B7">
        <w:rPr>
          <w:rFonts w:ascii="Tahoma" w:hAnsi="Tahoma" w:cs="Tahoma"/>
        </w:rPr>
        <w:t>)</w:t>
      </w:r>
      <w:r w:rsidR="0019225A" w:rsidRPr="000F34B7">
        <w:rPr>
          <w:rFonts w:ascii="Tahoma" w:hAnsi="Tahoma" w:cs="Tahoma"/>
        </w:rPr>
        <w:t>;</w:t>
      </w:r>
      <w:r w:rsidR="00A0727F" w:rsidRPr="000F34B7">
        <w:rPr>
          <w:rFonts w:ascii="Tahoma" w:hAnsi="Tahoma" w:cs="Tahoma"/>
        </w:rPr>
        <w:t xml:space="preserve"> </w:t>
      </w:r>
      <w:r w:rsidR="0019225A" w:rsidRPr="000F34B7">
        <w:rPr>
          <w:rFonts w:ascii="Tahoma" w:hAnsi="Tahoma" w:cs="Tahoma"/>
        </w:rPr>
        <w:t>в</w:t>
      </w:r>
      <w:r w:rsidR="00A0727F" w:rsidRPr="000F34B7">
        <w:rPr>
          <w:rFonts w:ascii="Tahoma" w:hAnsi="Tahoma" w:cs="Tahoma"/>
        </w:rPr>
        <w:t xml:space="preserve"> случае если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действует иное лицо, </w:t>
      </w:r>
      <w:r w:rsidR="00782501" w:rsidRPr="000F34B7">
        <w:rPr>
          <w:rFonts w:ascii="Tahoma" w:hAnsi="Tahoma" w:cs="Tahoma"/>
        </w:rPr>
        <w:t>Предложение</w:t>
      </w:r>
      <w:r w:rsidR="00A0727F" w:rsidRPr="000F34B7">
        <w:rPr>
          <w:rFonts w:ascii="Tahoma" w:hAnsi="Tahoma" w:cs="Tahoma"/>
        </w:rPr>
        <w:t xml:space="preserve"> должн</w:t>
      </w:r>
      <w:r w:rsidR="00782501" w:rsidRPr="000F34B7">
        <w:rPr>
          <w:rFonts w:ascii="Tahoma" w:hAnsi="Tahoma" w:cs="Tahoma"/>
        </w:rPr>
        <w:t>о</w:t>
      </w:r>
      <w:r w:rsidR="00A0727F" w:rsidRPr="000F34B7">
        <w:rPr>
          <w:rFonts w:ascii="Tahoma" w:hAnsi="Tahoma" w:cs="Tahoma"/>
        </w:rPr>
        <w:t xml:space="preserve"> содержать также соответствующую доверенность</w:t>
      </w:r>
      <w:r w:rsidR="00C063B6" w:rsidRPr="000F34B7">
        <w:rPr>
          <w:rFonts w:ascii="Tahoma" w:hAnsi="Tahoma" w:cs="Tahoma"/>
        </w:rPr>
        <w:t xml:space="preserve"> и</w:t>
      </w:r>
      <w:r w:rsidR="00A0727F" w:rsidRPr="000F34B7">
        <w:rPr>
          <w:rFonts w:ascii="Tahoma" w:hAnsi="Tahoma" w:cs="Tahoma"/>
        </w:rPr>
        <w:t xml:space="preserve"> заверенную печатью и подписанную руководителем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копи</w:t>
      </w:r>
      <w:r w:rsidR="00782501" w:rsidRPr="000F34B7">
        <w:rPr>
          <w:rFonts w:ascii="Tahoma" w:hAnsi="Tahoma" w:cs="Tahoma"/>
        </w:rPr>
        <w:t>ю</w:t>
      </w:r>
      <w:r w:rsidR="0019225A" w:rsidRPr="000F34B7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представляет доверенное лицо</w:t>
      </w:r>
      <w:r w:rsidR="003971C5" w:rsidRPr="000F34B7">
        <w:rPr>
          <w:rFonts w:ascii="Tahoma" w:hAnsi="Tahoma" w:cs="Tahoma"/>
        </w:rPr>
        <w:t>;</w:t>
      </w:r>
    </w:p>
    <w:p w:rsidR="00CD7588" w:rsidRPr="000F34B7" w:rsidRDefault="00451765" w:rsidP="00517E9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tab/>
      </w:r>
      <w:r w:rsidR="00517E95">
        <w:rPr>
          <w:rFonts w:ascii="Tahoma" w:hAnsi="Tahoma" w:cs="Tahoma"/>
          <w:b/>
        </w:rPr>
        <w:t xml:space="preserve">- </w:t>
      </w:r>
      <w:r w:rsidR="00517E95" w:rsidRPr="00395A1D">
        <w:rPr>
          <w:rFonts w:ascii="Tahoma" w:hAnsi="Tahoma" w:cs="Tahoma"/>
          <w:b/>
          <w:highlight w:val="yellow"/>
        </w:rPr>
        <w:t>Выписка из реестра членов саморегулируемой организации по форме, утвержденной приказом Ростехнадзора от 16.02.2017 №58, выданную не ранее чем за один месяц до даты окончания срока подачи заявок на участие в закупке. (В соответствии с частью 3 статьи 55.8 Градостроительного кодекса РФ обязательно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РФ)</w:t>
      </w:r>
      <w:r w:rsidR="00CD7588" w:rsidRPr="00395A1D">
        <w:rPr>
          <w:rFonts w:ascii="Tahoma" w:hAnsi="Tahoma" w:cs="Tahoma"/>
          <w:b/>
          <w:highlight w:val="yellow"/>
        </w:rPr>
        <w:t>;</w:t>
      </w:r>
    </w:p>
    <w:p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своем штате квалифицированный и аттестованный персонал</w:t>
      </w:r>
      <w:r w:rsidR="00295AC4" w:rsidRPr="000F34B7">
        <w:rPr>
          <w:rFonts w:ascii="Tahoma" w:hAnsi="Tahoma" w:cs="Tahoma"/>
        </w:rPr>
        <w:t xml:space="preserve"> (при наличии соответствующего критерия</w:t>
      </w:r>
      <w:r w:rsidR="003E7A97" w:rsidRPr="000F34B7">
        <w:rPr>
          <w:rFonts w:ascii="Tahoma" w:hAnsi="Tahoma" w:cs="Tahoma"/>
        </w:rPr>
        <w:t xml:space="preserve"> предварительного квалификационного отбора</w:t>
      </w:r>
      <w:r w:rsidR="00295AC4" w:rsidRPr="000F34B7">
        <w:rPr>
          <w:rFonts w:ascii="Tahoma" w:hAnsi="Tahoma" w:cs="Tahoma"/>
        </w:rPr>
        <w:t>)</w:t>
      </w:r>
      <w:r w:rsidRPr="000F34B7">
        <w:rPr>
          <w:rFonts w:ascii="Tahoma" w:hAnsi="Tahoma" w:cs="Tahoma"/>
        </w:rPr>
        <w:t>;</w:t>
      </w:r>
    </w:p>
    <w:p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 w:rsidR="003E7A97" w:rsidRPr="000F34B7">
        <w:rPr>
          <w:rFonts w:ascii="Tahoma" w:hAnsi="Tahoma" w:cs="Tahoma"/>
        </w:rPr>
        <w:t xml:space="preserve"> (при наличии соответствующего критерия предварительного квалификационного отбора)</w:t>
      </w:r>
      <w:r w:rsidRPr="000F34B7">
        <w:rPr>
          <w:rFonts w:ascii="Tahoma" w:hAnsi="Tahoma" w:cs="Tahoma"/>
        </w:rPr>
        <w:t>;</w:t>
      </w:r>
    </w:p>
    <w:p w:rsidR="006B025A" w:rsidRPr="000F34B7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0F477A" w:rsidRPr="000F34B7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Участники должны </w:t>
      </w:r>
      <w:r w:rsidR="000F477A" w:rsidRPr="000F34B7">
        <w:rPr>
          <w:rFonts w:ascii="Tahoma" w:hAnsi="Tahoma" w:cs="Tahoma"/>
        </w:rPr>
        <w:t>подать предложения в следующем виде:</w:t>
      </w:r>
    </w:p>
    <w:p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</w:t>
      </w:r>
      <w:r w:rsidRPr="000F34B7">
        <w:rPr>
          <w:rFonts w:ascii="Tahoma" w:hAnsi="Tahoma" w:cs="Tahoma"/>
          <w:i/>
        </w:rPr>
        <w:lastRenderedPageBreak/>
        <w:t>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Приглашения.</w:t>
      </w:r>
    </w:p>
    <w:p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6A502B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Приглашения;</w:t>
      </w:r>
    </w:p>
    <w:p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и адрес участника</w:t>
      </w:r>
    </w:p>
    <w:p w:rsidR="001D00D4" w:rsidRPr="000F34B7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</w:t>
      </w:r>
      <w:r w:rsidR="00CD06CD" w:rsidRPr="000F34B7">
        <w:rPr>
          <w:rFonts w:ascii="Tahoma" w:hAnsi="Tahoma" w:cs="Tahoma"/>
        </w:rPr>
        <w:t>я</w:t>
      </w:r>
      <w:r w:rsidRPr="000F34B7">
        <w:rPr>
          <w:rFonts w:ascii="Tahoma" w:hAnsi="Tahoma" w:cs="Tahoma"/>
        </w:rPr>
        <w:t>, оформленн</w:t>
      </w:r>
      <w:r w:rsidR="00CD06CD" w:rsidRPr="000F34B7">
        <w:rPr>
          <w:rFonts w:ascii="Tahoma" w:hAnsi="Tahoma" w:cs="Tahoma"/>
        </w:rPr>
        <w:t>ые</w:t>
      </w:r>
      <w:r w:rsidRPr="000F34B7">
        <w:rPr>
          <w:rFonts w:ascii="Tahoma" w:hAnsi="Tahoma" w:cs="Tahoma"/>
        </w:rPr>
        <w:t xml:space="preserve"> в на</w:t>
      </w:r>
      <w:r w:rsidR="006A502B">
        <w:rPr>
          <w:rFonts w:ascii="Tahoma" w:hAnsi="Tahoma" w:cs="Tahoma"/>
        </w:rPr>
        <w:t>рушение установленного пунктом 19</w:t>
      </w:r>
      <w:r w:rsidRPr="000F34B7">
        <w:rPr>
          <w:rFonts w:ascii="Tahoma" w:hAnsi="Tahoma" w:cs="Tahoma"/>
        </w:rPr>
        <w:t xml:space="preserve"> </w:t>
      </w:r>
      <w:r w:rsidR="002A1975" w:rsidRPr="000F34B7">
        <w:rPr>
          <w:rFonts w:ascii="Tahoma" w:hAnsi="Tahoma" w:cs="Tahoma"/>
        </w:rPr>
        <w:t xml:space="preserve">Приглашения </w:t>
      </w:r>
      <w:r w:rsidRPr="000F34B7">
        <w:rPr>
          <w:rFonts w:ascii="Tahoma" w:hAnsi="Tahoma" w:cs="Tahoma"/>
        </w:rPr>
        <w:t>порядка, не рассматрива</w:t>
      </w:r>
      <w:r w:rsidR="00CD06CD" w:rsidRPr="000F34B7">
        <w:rPr>
          <w:rFonts w:ascii="Tahoma" w:hAnsi="Tahoma" w:cs="Tahoma"/>
        </w:rPr>
        <w:t>ю</w:t>
      </w:r>
      <w:r w:rsidRPr="000F34B7">
        <w:rPr>
          <w:rFonts w:ascii="Tahoma" w:hAnsi="Tahoma" w:cs="Tahoma"/>
        </w:rPr>
        <w:t>тся.</w:t>
      </w:r>
    </w:p>
    <w:p w:rsidR="00515B6B" w:rsidRPr="000F34B7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Альтернативные предложения.</w:t>
      </w:r>
    </w:p>
    <w:p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F62F2" w:rsidRPr="000F34B7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96B28" w:rsidRPr="000F34B7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Срок действия Предложения.</w:t>
      </w:r>
    </w:p>
    <w:p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Срок действия Предложения должен быть не менее </w:t>
      </w:r>
      <w:r w:rsidR="00997E72" w:rsidRPr="000F34B7">
        <w:rPr>
          <w:rFonts w:ascii="Tahoma" w:hAnsi="Tahoma" w:cs="Tahoma"/>
        </w:rPr>
        <w:t xml:space="preserve">90 </w:t>
      </w:r>
      <w:r w:rsidRPr="000F34B7">
        <w:rPr>
          <w:rFonts w:ascii="Tahoma" w:hAnsi="Tahoma" w:cs="Tahoma"/>
        </w:rPr>
        <w:t xml:space="preserve">календарных дней со дня, следующего за днем </w:t>
      </w:r>
      <w:r w:rsidR="003E7A97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</w:t>
      </w:r>
      <w:r w:rsidR="00D96B28" w:rsidRPr="000F34B7">
        <w:rPr>
          <w:rFonts w:ascii="Tahoma" w:hAnsi="Tahoma" w:cs="Tahoma"/>
        </w:rPr>
        <w:t>Срока подачи Предложений.</w:t>
      </w:r>
    </w:p>
    <w:p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Предложения, имеющие более короткий срок действия, </w:t>
      </w:r>
      <w:r w:rsidR="00F718AA" w:rsidRPr="000F34B7">
        <w:rPr>
          <w:rFonts w:ascii="Tahoma" w:hAnsi="Tahoma" w:cs="Tahoma"/>
        </w:rPr>
        <w:t>подлежат</w:t>
      </w:r>
      <w:r w:rsidRPr="000F34B7">
        <w:rPr>
          <w:rFonts w:ascii="Tahoma" w:hAnsi="Tahoma" w:cs="Tahoma"/>
        </w:rPr>
        <w:t xml:space="preserve"> отклонен</w:t>
      </w:r>
      <w:r w:rsidR="00F718AA" w:rsidRPr="000F34B7">
        <w:rPr>
          <w:rFonts w:ascii="Tahoma" w:hAnsi="Tahoma" w:cs="Tahoma"/>
        </w:rPr>
        <w:t>ию</w:t>
      </w:r>
      <w:r w:rsidRPr="000F34B7">
        <w:rPr>
          <w:rFonts w:ascii="Tahoma" w:hAnsi="Tahoma" w:cs="Tahoma"/>
        </w:rPr>
        <w:t>.</w:t>
      </w:r>
    </w:p>
    <w:p w:rsidR="007700A3" w:rsidRPr="000F34B7" w:rsidRDefault="001D00D4" w:rsidP="00847B6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Прием и с</w:t>
      </w:r>
      <w:r w:rsidR="00D96B28" w:rsidRPr="000F34B7">
        <w:rPr>
          <w:rFonts w:ascii="Tahoma" w:hAnsi="Tahoma" w:cs="Tahoma"/>
          <w:b/>
        </w:rPr>
        <w:t>рок подачи Предложений.</w:t>
      </w:r>
    </w:p>
    <w:p w:rsidR="007700A3" w:rsidRPr="000F34B7" w:rsidRDefault="00997E72" w:rsidP="00603362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</w:rPr>
        <w:t xml:space="preserve">Прием Предложений </w:t>
      </w:r>
      <w:r w:rsidR="001A70F2" w:rsidRPr="000F34B7">
        <w:rPr>
          <w:rFonts w:ascii="Tahoma" w:hAnsi="Tahoma" w:cs="Tahoma"/>
          <w:i/>
        </w:rPr>
        <w:t>осуществляют к</w:t>
      </w:r>
      <w:r w:rsidR="000F721A">
        <w:rPr>
          <w:rFonts w:ascii="Tahoma" w:hAnsi="Tahoma" w:cs="Tahoma"/>
          <w:i/>
        </w:rPr>
        <w:t>онтактные лица, указанные в п.</w:t>
      </w:r>
      <w:r w:rsidR="00A004B6">
        <w:rPr>
          <w:rFonts w:ascii="Tahoma" w:hAnsi="Tahoma" w:cs="Tahoma"/>
          <w:i/>
        </w:rPr>
        <w:t>9</w:t>
      </w:r>
      <w:r w:rsidR="001A70F2" w:rsidRPr="000F34B7">
        <w:rPr>
          <w:rFonts w:ascii="Tahoma" w:hAnsi="Tahoma" w:cs="Tahoma"/>
          <w:i/>
        </w:rPr>
        <w:t xml:space="preserve"> Приглашения</w:t>
      </w:r>
      <w:r w:rsidR="00B16C92" w:rsidRPr="000F34B7">
        <w:rPr>
          <w:rFonts w:ascii="Tahoma" w:hAnsi="Tahoma" w:cs="Tahoma"/>
          <w:i/>
        </w:rPr>
        <w:t>.</w:t>
      </w:r>
      <w:r w:rsidRPr="000F34B7">
        <w:rPr>
          <w:rFonts w:ascii="Tahoma" w:hAnsi="Tahoma" w:cs="Tahoma"/>
          <w:i/>
        </w:rPr>
        <w:t xml:space="preserve"> </w:t>
      </w:r>
    </w:p>
    <w:p w:rsidR="00C133D4" w:rsidRPr="000F34B7" w:rsidRDefault="00603362" w:rsidP="00603362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  <w:i/>
          <w:iCs/>
        </w:rPr>
        <w:tab/>
      </w:r>
      <w:r w:rsidR="008912D0" w:rsidRPr="000F34B7">
        <w:rPr>
          <w:rFonts w:ascii="Tahoma" w:hAnsi="Tahoma" w:cs="Tahoma"/>
        </w:rPr>
        <w:t>Предложения, полученные в поврежденных или имеющих следы вскрытия</w:t>
      </w:r>
      <w:r w:rsidR="00B16C92" w:rsidRPr="000F34B7">
        <w:rPr>
          <w:rFonts w:ascii="Tahoma" w:hAnsi="Tahoma" w:cs="Tahoma"/>
        </w:rPr>
        <w:t xml:space="preserve"> конвертах, не рассматриваются.</w:t>
      </w:r>
    </w:p>
    <w:p w:rsidR="00C133D4" w:rsidRPr="000F34B7" w:rsidRDefault="00C133D4" w:rsidP="00603362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Участники должны подать Предложения до истечения Срока подачи Предложений, указанного в п. 7 Приглашения</w:t>
      </w:r>
      <w:r w:rsidR="00F718AA" w:rsidRPr="000F34B7">
        <w:rPr>
          <w:rFonts w:ascii="Tahoma" w:hAnsi="Tahoma" w:cs="Tahoma"/>
        </w:rPr>
        <w:t>.</w:t>
      </w:r>
    </w:p>
    <w:p w:rsidR="00177E4D" w:rsidRPr="000F34B7" w:rsidRDefault="005172E8" w:rsidP="0060336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 xml:space="preserve"> </w:t>
      </w:r>
      <w:r w:rsidR="00515B6B" w:rsidRPr="000F34B7">
        <w:rPr>
          <w:rFonts w:ascii="Tahoma" w:hAnsi="Tahoma" w:cs="Tahoma"/>
          <w:b/>
        </w:rPr>
        <w:t>Изменение и отзыв Предложения.</w:t>
      </w:r>
    </w:p>
    <w:p w:rsidR="007700A3" w:rsidRPr="000F34B7" w:rsidRDefault="00C135A8" w:rsidP="00374A30">
      <w:pPr>
        <w:pStyle w:val="ae"/>
        <w:numPr>
          <w:ilvl w:val="1"/>
          <w:numId w:val="38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Участник</w:t>
      </w:r>
      <w:r w:rsidR="005E31D5" w:rsidRPr="000F34B7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F718AA" w:rsidRPr="000F34B7">
        <w:rPr>
          <w:rFonts w:ascii="Tahoma" w:hAnsi="Tahoma" w:cs="Tahoma"/>
        </w:rPr>
        <w:t xml:space="preserve">истечения </w:t>
      </w:r>
      <w:r w:rsidR="005E31D5" w:rsidRPr="000F34B7">
        <w:rPr>
          <w:rFonts w:ascii="Tahoma" w:hAnsi="Tahoma" w:cs="Tahoma"/>
        </w:rPr>
        <w:t>Срока подачи Предложений</w:t>
      </w:r>
      <w:r w:rsidR="00F718AA" w:rsidRPr="000F34B7">
        <w:rPr>
          <w:rFonts w:ascii="Tahoma" w:hAnsi="Tahoma" w:cs="Tahoma"/>
        </w:rPr>
        <w:t>,</w:t>
      </w:r>
      <w:r w:rsidR="005E31D5" w:rsidRPr="000F34B7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2C75D8" w:rsidRPr="000F34B7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7700A3" w:rsidRPr="000F34B7" w:rsidRDefault="00C133D4" w:rsidP="00374A30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Вскрытие конвертов.</w:t>
      </w:r>
    </w:p>
    <w:p w:rsidR="00826D4A" w:rsidRPr="000F34B7" w:rsidRDefault="00826D4A" w:rsidP="0055531F">
      <w:pPr>
        <w:numPr>
          <w:ilvl w:val="1"/>
          <w:numId w:val="39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26D4A" w:rsidRPr="000F34B7" w:rsidRDefault="00826D4A" w:rsidP="0055531F">
      <w:pPr>
        <w:tabs>
          <w:tab w:val="left" w:pos="567"/>
        </w:tabs>
        <w:spacing w:before="12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</w:t>
      </w:r>
      <w:r w:rsidR="00DA164B">
        <w:rPr>
          <w:rFonts w:ascii="Tahoma" w:hAnsi="Tahoma" w:cs="Tahoma"/>
          <w:i/>
        </w:rPr>
        <w:t>оценки оферт.</w:t>
      </w:r>
    </w:p>
    <w:p w:rsidR="002C75D8" w:rsidRPr="000F34B7" w:rsidRDefault="002C75D8" w:rsidP="0055531F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0"/>
        <w:jc w:val="both"/>
        <w:rPr>
          <w:rFonts w:ascii="Tahoma" w:hAnsi="Tahoma" w:cs="Tahoma"/>
          <w:color w:val="000000"/>
        </w:rPr>
      </w:pPr>
    </w:p>
    <w:p w:rsidR="007700A3" w:rsidRPr="000F34B7" w:rsidRDefault="00C133D4" w:rsidP="0055531F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Оценка предложений</w:t>
      </w:r>
    </w:p>
    <w:p w:rsidR="00C133D4" w:rsidRPr="000F34B7" w:rsidRDefault="00C133D4" w:rsidP="00893C96">
      <w:pPr>
        <w:numPr>
          <w:ilvl w:val="1"/>
          <w:numId w:val="40"/>
        </w:numPr>
        <w:tabs>
          <w:tab w:val="left" w:pos="567"/>
        </w:tabs>
        <w:spacing w:before="120"/>
        <w:ind w:left="0" w:hanging="1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color w:val="000000"/>
        </w:rPr>
        <w:t xml:space="preserve">Оценка Предложений осуществляется Комиссией по </w:t>
      </w:r>
      <w:r w:rsidR="00F718AA" w:rsidRPr="000F34B7">
        <w:rPr>
          <w:rFonts w:ascii="Tahoma" w:hAnsi="Tahoma" w:cs="Tahoma"/>
          <w:color w:val="000000"/>
        </w:rPr>
        <w:t>з</w:t>
      </w:r>
      <w:r w:rsidRPr="000F34B7">
        <w:rPr>
          <w:rFonts w:ascii="Tahoma" w:hAnsi="Tahoma" w:cs="Tahoma"/>
          <w:color w:val="000000"/>
        </w:rPr>
        <w:t>акупкам.</w:t>
      </w:r>
    </w:p>
    <w:p w:rsidR="00C133D4" w:rsidRPr="000F34B7" w:rsidRDefault="00C133D4" w:rsidP="00893C96">
      <w:pPr>
        <w:numPr>
          <w:ilvl w:val="1"/>
          <w:numId w:val="40"/>
        </w:numPr>
        <w:tabs>
          <w:tab w:val="left" w:pos="567"/>
        </w:tabs>
        <w:spacing w:before="120"/>
        <w:ind w:left="0" w:hanging="1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0F34B7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0F34B7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0F34B7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0F34B7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C133D4" w:rsidRPr="000F34B7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4E2285" w:rsidRPr="000F34B7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br w:type="page"/>
      </w:r>
      <w:r w:rsidR="004E2285" w:rsidRPr="000F34B7">
        <w:rPr>
          <w:rFonts w:ascii="Tahoma" w:hAnsi="Tahoma" w:cs="Tahoma"/>
          <w:b/>
          <w:lang w:val="en-US"/>
        </w:rPr>
        <w:lastRenderedPageBreak/>
        <w:t>II</w:t>
      </w:r>
      <w:r w:rsidR="004E2285" w:rsidRPr="000F34B7">
        <w:rPr>
          <w:rFonts w:ascii="Tahoma" w:hAnsi="Tahoma" w:cs="Tahoma"/>
          <w:b/>
        </w:rPr>
        <w:t>. КОММЕРЧЕСКАЯ ЧАСТЬ</w:t>
      </w:r>
    </w:p>
    <w:p w:rsidR="004E2285" w:rsidRPr="00D14574" w:rsidRDefault="006D5CE4" w:rsidP="009325C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iCs/>
        </w:rPr>
      </w:pPr>
      <w:bookmarkStart w:id="9" w:name="_Toc261601641"/>
      <w:r w:rsidRPr="00D14574">
        <w:rPr>
          <w:rFonts w:ascii="Tahoma" w:hAnsi="Tahoma" w:cs="Tahoma"/>
          <w:b/>
        </w:rPr>
        <w:t xml:space="preserve"> </w:t>
      </w:r>
      <w:r w:rsidR="004E2285" w:rsidRPr="00D14574">
        <w:rPr>
          <w:rFonts w:ascii="Tahoma" w:hAnsi="Tahoma" w:cs="Tahoma"/>
          <w:b/>
        </w:rPr>
        <w:t xml:space="preserve">Цена </w:t>
      </w:r>
      <w:bookmarkEnd w:id="9"/>
    </w:p>
    <w:p w:rsidR="007700A3" w:rsidRPr="009325C1" w:rsidRDefault="00E20B2F" w:rsidP="009325C1">
      <w:pPr>
        <w:pStyle w:val="ae"/>
        <w:numPr>
          <w:ilvl w:val="1"/>
          <w:numId w:val="15"/>
        </w:numPr>
        <w:tabs>
          <w:tab w:val="left" w:pos="851"/>
        </w:tabs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9325C1">
        <w:rPr>
          <w:rFonts w:ascii="Tahoma" w:hAnsi="Tahoma" w:cs="Tahoma"/>
          <w:bCs/>
          <w:iCs/>
        </w:rPr>
        <w:t xml:space="preserve">Требования к формированию цены, в соответствии с которыми </w:t>
      </w:r>
      <w:r w:rsidR="005B1C99" w:rsidRPr="009325C1">
        <w:rPr>
          <w:rFonts w:ascii="Tahoma" w:hAnsi="Tahoma" w:cs="Tahoma"/>
          <w:bCs/>
          <w:iCs/>
        </w:rPr>
        <w:t>участники</w:t>
      </w:r>
      <w:r w:rsidRPr="009325C1">
        <w:rPr>
          <w:rFonts w:ascii="Tahoma" w:hAnsi="Tahoma" w:cs="Tahoma"/>
          <w:bCs/>
          <w:iCs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:rsidR="007700A3" w:rsidRPr="000F34B7" w:rsidRDefault="00675620" w:rsidP="009325C1">
      <w:pPr>
        <w:pStyle w:val="ae"/>
        <w:numPr>
          <w:ilvl w:val="1"/>
          <w:numId w:val="15"/>
        </w:numPr>
        <w:tabs>
          <w:tab w:val="left" w:pos="851"/>
        </w:tabs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указать цену за единицу в соответствующей графе </w:t>
      </w:r>
      <w:r w:rsidRPr="000F34B7">
        <w:rPr>
          <w:rFonts w:ascii="Tahoma" w:hAnsi="Tahoma" w:cs="Tahoma"/>
          <w:bCs/>
          <w:iCs/>
        </w:rPr>
        <w:t>«</w:t>
      </w:r>
      <w:r w:rsidRPr="000F34B7">
        <w:rPr>
          <w:rFonts w:ascii="Tahoma" w:hAnsi="Tahoma" w:cs="Tahoma"/>
        </w:rPr>
        <w:t xml:space="preserve">Условий заключения </w:t>
      </w:r>
      <w:r w:rsidRPr="009325C1">
        <w:rPr>
          <w:rFonts w:ascii="Tahoma" w:hAnsi="Tahoma" w:cs="Tahoma"/>
          <w:bCs/>
          <w:iCs/>
        </w:rPr>
        <w:t>договора»</w:t>
      </w:r>
      <w:r w:rsidR="00E20B2F" w:rsidRPr="000F34B7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7700A3" w:rsidRPr="000F34B7" w:rsidRDefault="00E20B2F" w:rsidP="009325C1">
      <w:pPr>
        <w:pStyle w:val="ae"/>
        <w:numPr>
          <w:ilvl w:val="1"/>
          <w:numId w:val="15"/>
        </w:numPr>
        <w:tabs>
          <w:tab w:val="left" w:pos="851"/>
        </w:tabs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Базис </w:t>
      </w:r>
      <w:r w:rsidR="00166F94" w:rsidRPr="000F34B7">
        <w:rPr>
          <w:rFonts w:ascii="Tahoma" w:hAnsi="Tahoma" w:cs="Tahoma"/>
          <w:bCs/>
          <w:iCs/>
        </w:rPr>
        <w:t>цены:</w:t>
      </w:r>
    </w:p>
    <w:p w:rsidR="004E2285" w:rsidRPr="000F34B7" w:rsidRDefault="00243F60" w:rsidP="00DA164B">
      <w:pPr>
        <w:pStyle w:val="ae"/>
        <w:tabs>
          <w:tab w:val="left" w:pos="851"/>
        </w:tabs>
        <w:spacing w:before="120"/>
        <w:ind w:left="709"/>
        <w:jc w:val="both"/>
        <w:rPr>
          <w:rFonts w:ascii="Tahoma" w:hAnsi="Tahoma" w:cs="Tahoma"/>
          <w:bCs/>
          <w:iCs/>
        </w:rPr>
      </w:pPr>
      <w:r w:rsidRPr="009325C1">
        <w:rPr>
          <w:rFonts w:ascii="Tahoma" w:hAnsi="Tahoma" w:cs="Tahoma"/>
          <w:bCs/>
          <w:iCs/>
        </w:rPr>
        <w:t xml:space="preserve">В </w:t>
      </w:r>
      <w:r w:rsidR="008362D1" w:rsidRPr="009325C1">
        <w:rPr>
          <w:rFonts w:ascii="Tahoma" w:hAnsi="Tahoma" w:cs="Tahoma"/>
          <w:bCs/>
          <w:iCs/>
        </w:rPr>
        <w:t>Цен</w:t>
      </w:r>
      <w:r w:rsidRPr="009325C1">
        <w:rPr>
          <w:rFonts w:ascii="Tahoma" w:hAnsi="Tahoma" w:cs="Tahoma"/>
          <w:bCs/>
          <w:iCs/>
        </w:rPr>
        <w:t>у</w:t>
      </w:r>
      <w:r w:rsidR="008362D1" w:rsidRPr="009325C1">
        <w:rPr>
          <w:rFonts w:ascii="Tahoma" w:hAnsi="Tahoma" w:cs="Tahoma"/>
          <w:bCs/>
          <w:iCs/>
        </w:rPr>
        <w:t xml:space="preserve"> должн</w:t>
      </w:r>
      <w:r w:rsidRPr="009325C1">
        <w:rPr>
          <w:rFonts w:ascii="Tahoma" w:hAnsi="Tahoma" w:cs="Tahoma"/>
          <w:bCs/>
          <w:iCs/>
        </w:rPr>
        <w:t>ы</w:t>
      </w:r>
      <w:r w:rsidR="008362D1" w:rsidRPr="009325C1">
        <w:rPr>
          <w:rFonts w:ascii="Tahoma" w:hAnsi="Tahoma" w:cs="Tahoma"/>
          <w:bCs/>
          <w:iCs/>
        </w:rPr>
        <w:t xml:space="preserve"> </w:t>
      </w:r>
      <w:r w:rsidRPr="009325C1">
        <w:rPr>
          <w:rFonts w:ascii="Tahoma" w:hAnsi="Tahoma" w:cs="Tahoma"/>
          <w:bCs/>
          <w:iCs/>
        </w:rPr>
        <w:t xml:space="preserve">быть </w:t>
      </w:r>
      <w:r w:rsidR="008362D1" w:rsidRPr="009325C1">
        <w:rPr>
          <w:rFonts w:ascii="Tahoma" w:hAnsi="Tahoma" w:cs="Tahoma"/>
          <w:bCs/>
          <w:iCs/>
        </w:rPr>
        <w:t>включ</w:t>
      </w:r>
      <w:r w:rsidRPr="009325C1">
        <w:rPr>
          <w:rFonts w:ascii="Tahoma" w:hAnsi="Tahoma" w:cs="Tahoma"/>
          <w:bCs/>
          <w:iCs/>
        </w:rPr>
        <w:t>ены</w:t>
      </w:r>
      <w:r w:rsidR="008362D1" w:rsidRPr="009325C1">
        <w:rPr>
          <w:rFonts w:ascii="Tahoma" w:hAnsi="Tahoma" w:cs="Tahoma"/>
          <w:bCs/>
          <w:iCs/>
        </w:rPr>
        <w:t xml:space="preserve">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</w:t>
      </w:r>
      <w:r w:rsidR="00F718AA" w:rsidRPr="009325C1">
        <w:rPr>
          <w:rFonts w:ascii="Tahoma" w:hAnsi="Tahoma" w:cs="Tahoma"/>
          <w:bCs/>
          <w:iCs/>
        </w:rPr>
        <w:t xml:space="preserve">оказания </w:t>
      </w:r>
      <w:r w:rsidR="008362D1" w:rsidRPr="009325C1">
        <w:rPr>
          <w:rFonts w:ascii="Tahoma" w:hAnsi="Tahoma" w:cs="Tahoma"/>
          <w:bCs/>
          <w:iCs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7700A3" w:rsidRPr="000F34B7" w:rsidRDefault="004E2285" w:rsidP="009325C1">
      <w:pPr>
        <w:pStyle w:val="ae"/>
        <w:numPr>
          <w:ilvl w:val="1"/>
          <w:numId w:val="15"/>
        </w:numPr>
        <w:tabs>
          <w:tab w:val="left" w:pos="851"/>
        </w:tabs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Все </w:t>
      </w:r>
      <w:r w:rsidR="00E20B2F" w:rsidRPr="000F34B7">
        <w:rPr>
          <w:rFonts w:ascii="Tahoma" w:hAnsi="Tahoma" w:cs="Tahoma"/>
          <w:bCs/>
          <w:iCs/>
        </w:rPr>
        <w:t xml:space="preserve">цены и </w:t>
      </w:r>
      <w:r w:rsidRPr="000F34B7">
        <w:rPr>
          <w:rFonts w:ascii="Tahoma" w:hAnsi="Tahoma" w:cs="Tahoma"/>
          <w:bCs/>
          <w:iCs/>
        </w:rPr>
        <w:t xml:space="preserve">стоимости в </w:t>
      </w:r>
      <w:r w:rsidR="00675620" w:rsidRPr="000F34B7">
        <w:rPr>
          <w:rFonts w:ascii="Tahoma" w:hAnsi="Tahoma" w:cs="Tahoma"/>
          <w:bCs/>
          <w:iCs/>
        </w:rPr>
        <w:t>«</w:t>
      </w:r>
      <w:r w:rsidR="00675620" w:rsidRPr="009325C1">
        <w:rPr>
          <w:rFonts w:ascii="Tahoma" w:hAnsi="Tahoma" w:cs="Tahoma"/>
          <w:bCs/>
          <w:iCs/>
        </w:rPr>
        <w:t>Условиях заключения договора»</w:t>
      </w:r>
      <w:r w:rsidRPr="000F34B7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7700A3" w:rsidRPr="000F34B7" w:rsidRDefault="00E20B2F" w:rsidP="009325C1">
      <w:pPr>
        <w:pStyle w:val="ae"/>
        <w:numPr>
          <w:ilvl w:val="1"/>
          <w:numId w:val="15"/>
        </w:numPr>
        <w:tabs>
          <w:tab w:val="left" w:pos="851"/>
        </w:tabs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Цена и с</w:t>
      </w:r>
      <w:r w:rsidR="004E2285" w:rsidRPr="000F34B7">
        <w:rPr>
          <w:rFonts w:ascii="Tahoma" w:hAnsi="Tahoma" w:cs="Tahoma"/>
          <w:bCs/>
          <w:iCs/>
        </w:rPr>
        <w:t xml:space="preserve">тоимость должна включать в себя все расходы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="004E2285" w:rsidRPr="000F34B7">
        <w:rPr>
          <w:rFonts w:ascii="Tahoma" w:hAnsi="Tahoma" w:cs="Tahoma"/>
          <w:bCs/>
          <w:iCs/>
        </w:rPr>
        <w:t xml:space="preserve">, связанные с предоставлением </w:t>
      </w:r>
      <w:r w:rsidR="00166F94" w:rsidRPr="000F34B7">
        <w:rPr>
          <w:rFonts w:ascii="Tahoma" w:hAnsi="Tahoma" w:cs="Tahoma"/>
          <w:bCs/>
          <w:iCs/>
        </w:rPr>
        <w:t>работ/</w:t>
      </w:r>
      <w:r w:rsidR="00F718AA" w:rsidRPr="000F34B7">
        <w:rPr>
          <w:rFonts w:ascii="Tahoma" w:hAnsi="Tahoma" w:cs="Tahoma"/>
          <w:bCs/>
          <w:iCs/>
        </w:rPr>
        <w:t xml:space="preserve">оказанием </w:t>
      </w:r>
      <w:r w:rsidR="00166F94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 xml:space="preserve"> в требуем</w:t>
      </w:r>
      <w:r w:rsidRPr="000F34B7">
        <w:rPr>
          <w:rFonts w:ascii="Tahoma" w:hAnsi="Tahoma" w:cs="Tahoma"/>
          <w:bCs/>
          <w:iCs/>
        </w:rPr>
        <w:t>ом</w:t>
      </w:r>
      <w:r w:rsidR="004E2285" w:rsidRPr="000F34B7">
        <w:rPr>
          <w:rFonts w:ascii="Tahoma" w:hAnsi="Tahoma" w:cs="Tahoma"/>
          <w:bCs/>
          <w:iCs/>
        </w:rPr>
        <w:t xml:space="preserve"> мест</w:t>
      </w:r>
      <w:r w:rsidRPr="000F34B7">
        <w:rPr>
          <w:rFonts w:ascii="Tahoma" w:hAnsi="Tahoma" w:cs="Tahoma"/>
          <w:bCs/>
          <w:iCs/>
        </w:rPr>
        <w:t>е</w:t>
      </w:r>
      <w:r w:rsidR="004E2285" w:rsidRPr="000F34B7">
        <w:rPr>
          <w:rFonts w:ascii="Tahoma" w:hAnsi="Tahoma" w:cs="Tahoma"/>
          <w:bCs/>
          <w:iCs/>
        </w:rPr>
        <w:t xml:space="preserve"> и сопровождением всей необходимой документацией.</w:t>
      </w:r>
    </w:p>
    <w:p w:rsidR="007700A3" w:rsidRDefault="005E31D5" w:rsidP="009325C1">
      <w:pPr>
        <w:pStyle w:val="ae"/>
        <w:numPr>
          <w:ilvl w:val="1"/>
          <w:numId w:val="15"/>
        </w:numPr>
        <w:tabs>
          <w:tab w:val="left" w:pos="851"/>
        </w:tabs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 Предложение </w:t>
      </w:r>
      <w:r w:rsidR="004D70C8" w:rsidRPr="000F34B7">
        <w:rPr>
          <w:rFonts w:ascii="Tahoma" w:hAnsi="Tahoma" w:cs="Tahoma"/>
          <w:bCs/>
          <w:iCs/>
        </w:rPr>
        <w:t>должн</w:t>
      </w:r>
      <w:r w:rsidR="00675620" w:rsidRPr="000F34B7">
        <w:rPr>
          <w:rFonts w:ascii="Tahoma" w:hAnsi="Tahoma" w:cs="Tahoma"/>
          <w:bCs/>
          <w:iCs/>
        </w:rPr>
        <w:t>о</w:t>
      </w:r>
      <w:r w:rsidR="004D70C8" w:rsidRPr="000F34B7">
        <w:rPr>
          <w:rFonts w:ascii="Tahoma" w:hAnsi="Tahoma" w:cs="Tahoma"/>
          <w:bCs/>
          <w:iCs/>
        </w:rPr>
        <w:t xml:space="preserve"> входить </w:t>
      </w:r>
      <w:r w:rsidR="00675620" w:rsidRPr="000F34B7">
        <w:rPr>
          <w:rFonts w:ascii="Tahoma" w:hAnsi="Tahoma" w:cs="Tahoma"/>
          <w:bCs/>
          <w:iCs/>
        </w:rPr>
        <w:t>Приложение № 2 к Приглашению («</w:t>
      </w:r>
      <w:r w:rsidR="00675620" w:rsidRPr="009325C1">
        <w:rPr>
          <w:rFonts w:ascii="Tahoma" w:hAnsi="Tahoma" w:cs="Tahoma"/>
          <w:bCs/>
          <w:iCs/>
        </w:rPr>
        <w:t>Условия заключения договора»</w:t>
      </w:r>
      <w:r w:rsidR="00675620" w:rsidRPr="000F34B7">
        <w:rPr>
          <w:rFonts w:ascii="Tahoma" w:hAnsi="Tahoma" w:cs="Tahoma"/>
          <w:bCs/>
          <w:iCs/>
        </w:rPr>
        <w:t>)</w:t>
      </w:r>
      <w:r w:rsidRPr="000F34B7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и в виде файла в формате </w:t>
      </w:r>
      <w:r w:rsidRPr="009325C1">
        <w:rPr>
          <w:rFonts w:ascii="Tahoma" w:hAnsi="Tahoma" w:cs="Tahoma"/>
          <w:bCs/>
          <w:iCs/>
        </w:rPr>
        <w:t>Excel</w:t>
      </w:r>
      <w:r w:rsidRPr="000F34B7">
        <w:rPr>
          <w:rFonts w:ascii="Tahoma" w:hAnsi="Tahoma" w:cs="Tahoma"/>
          <w:bCs/>
          <w:iCs/>
        </w:rPr>
        <w:t>.</w:t>
      </w:r>
    </w:p>
    <w:p w:rsidR="009325C1" w:rsidRPr="000F34B7" w:rsidRDefault="009325C1" w:rsidP="009325C1">
      <w:pPr>
        <w:pStyle w:val="ae"/>
        <w:tabs>
          <w:tab w:val="left" w:pos="851"/>
        </w:tabs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4E2285" w:rsidRPr="00D14574" w:rsidRDefault="006D5CE4" w:rsidP="009325C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bookmarkStart w:id="10" w:name="_Toc261601642"/>
      <w:r w:rsidRPr="000F34B7">
        <w:rPr>
          <w:rFonts w:ascii="Tahoma" w:hAnsi="Tahoma" w:cs="Tahoma"/>
        </w:rPr>
        <w:t xml:space="preserve"> </w:t>
      </w:r>
      <w:r w:rsidR="004E2285" w:rsidRPr="00D14574">
        <w:rPr>
          <w:rFonts w:ascii="Tahoma" w:hAnsi="Tahoma" w:cs="Tahoma"/>
          <w:b/>
        </w:rPr>
        <w:t>Условия оплаты</w:t>
      </w:r>
      <w:bookmarkEnd w:id="10"/>
    </w:p>
    <w:p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7700A3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 должен согласиться с предложенными условиями оплаты</w:t>
      </w:r>
      <w:r w:rsidR="006D5CE4" w:rsidRPr="000F34B7">
        <w:rPr>
          <w:rFonts w:ascii="Tahoma" w:hAnsi="Tahoma" w:cs="Tahoma"/>
          <w:bCs/>
          <w:iCs/>
        </w:rPr>
        <w:t>.</w:t>
      </w:r>
    </w:p>
    <w:p w:rsidR="00D14574" w:rsidRPr="000F34B7" w:rsidRDefault="00D14574" w:rsidP="00D14574">
      <w:pPr>
        <w:pStyle w:val="ae"/>
        <w:spacing w:before="120"/>
        <w:ind w:left="851"/>
        <w:jc w:val="both"/>
        <w:rPr>
          <w:rFonts w:ascii="Tahoma" w:hAnsi="Tahoma" w:cs="Tahoma"/>
          <w:bCs/>
          <w:iCs/>
        </w:rPr>
      </w:pPr>
    </w:p>
    <w:p w:rsidR="004E2285" w:rsidRPr="00D14574" w:rsidRDefault="006D5CE4" w:rsidP="00D1457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bookmarkStart w:id="11" w:name="_Toc261601643"/>
      <w:r w:rsidRPr="00D14574">
        <w:rPr>
          <w:rFonts w:ascii="Tahoma" w:hAnsi="Tahoma" w:cs="Tahoma"/>
          <w:b/>
        </w:rPr>
        <w:t xml:space="preserve"> </w:t>
      </w:r>
      <w:r w:rsidR="004E2285" w:rsidRPr="00D14574">
        <w:rPr>
          <w:rFonts w:ascii="Tahoma" w:hAnsi="Tahoma" w:cs="Tahoma"/>
          <w:b/>
        </w:rPr>
        <w:t xml:space="preserve">Срок предоставления гарантий качества </w:t>
      </w:r>
      <w:bookmarkEnd w:id="11"/>
    </w:p>
    <w:p w:rsidR="007700A3" w:rsidRPr="000F34B7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Срок и у</w:t>
      </w:r>
      <w:r w:rsidR="00E20B2F" w:rsidRPr="000F34B7">
        <w:rPr>
          <w:rFonts w:ascii="Tahoma" w:hAnsi="Tahoma" w:cs="Tahoma"/>
          <w:bCs/>
          <w:iCs/>
        </w:rPr>
        <w:t>словия предоставления гарантии качества установлены в проекте договора (Приложение № 5 к Приглашению).</w:t>
      </w:r>
    </w:p>
    <w:p w:rsidR="007700A3" w:rsidRPr="00D14574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должен согласиться с предложенными условиями предоставления гарантии качества</w:t>
      </w:r>
      <w:r w:rsidR="006D5CE4" w:rsidRPr="000F34B7">
        <w:rPr>
          <w:rFonts w:ascii="Tahoma" w:hAnsi="Tahoma" w:cs="Tahoma"/>
          <w:bCs/>
          <w:iCs/>
        </w:rPr>
        <w:t xml:space="preserve">. </w:t>
      </w:r>
      <w:r w:rsidR="00FD56B1" w:rsidRPr="000F34B7">
        <w:rPr>
          <w:rFonts w:ascii="Tahoma" w:hAnsi="Tahoma" w:cs="Tahoma"/>
          <w:bCs/>
          <w:iCs/>
        </w:rPr>
        <w:t xml:space="preserve"> </w:t>
      </w:r>
    </w:p>
    <w:p w:rsidR="00D14574" w:rsidRPr="000F34B7" w:rsidRDefault="00D14574" w:rsidP="00D14574">
      <w:pPr>
        <w:pStyle w:val="ae"/>
        <w:spacing w:before="120"/>
        <w:ind w:left="709"/>
        <w:jc w:val="both"/>
        <w:rPr>
          <w:rFonts w:ascii="Tahoma" w:hAnsi="Tahoma" w:cs="Tahoma"/>
          <w:b/>
          <w:bCs/>
          <w:iCs/>
        </w:rPr>
      </w:pPr>
    </w:p>
    <w:p w:rsidR="004E2285" w:rsidRPr="00D14574" w:rsidRDefault="006D5CE4" w:rsidP="00D1457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bookmarkStart w:id="12" w:name="_Toc261601644"/>
      <w:r w:rsidRPr="00D14574">
        <w:rPr>
          <w:rFonts w:ascii="Tahoma" w:hAnsi="Tahoma" w:cs="Tahoma"/>
          <w:b/>
        </w:rPr>
        <w:t xml:space="preserve"> </w:t>
      </w:r>
      <w:r w:rsidR="00E20B2F" w:rsidRPr="00D14574">
        <w:rPr>
          <w:rFonts w:ascii="Tahoma" w:hAnsi="Tahoma" w:cs="Tahoma"/>
          <w:b/>
        </w:rPr>
        <w:t>С</w:t>
      </w:r>
      <w:r w:rsidR="004E2285" w:rsidRPr="00D14574">
        <w:rPr>
          <w:rFonts w:ascii="Tahoma" w:hAnsi="Tahoma" w:cs="Tahoma"/>
          <w:b/>
        </w:rPr>
        <w:t xml:space="preserve">роки и </w:t>
      </w:r>
      <w:bookmarkEnd w:id="12"/>
      <w:r w:rsidR="001F4F90" w:rsidRPr="00D14574">
        <w:rPr>
          <w:rFonts w:ascii="Tahoma" w:hAnsi="Tahoma" w:cs="Tahoma"/>
          <w:b/>
        </w:rPr>
        <w:t>условия выполнения работ/</w:t>
      </w:r>
      <w:r w:rsidR="00F718AA" w:rsidRPr="00D14574">
        <w:rPr>
          <w:rFonts w:ascii="Tahoma" w:hAnsi="Tahoma" w:cs="Tahoma"/>
          <w:b/>
        </w:rPr>
        <w:t xml:space="preserve">оказания </w:t>
      </w:r>
      <w:r w:rsidR="001F4F90" w:rsidRPr="00D14574">
        <w:rPr>
          <w:rFonts w:ascii="Tahoma" w:hAnsi="Tahoma" w:cs="Tahoma"/>
          <w:b/>
        </w:rPr>
        <w:t>услуг</w:t>
      </w:r>
    </w:p>
    <w:p w:rsidR="007700A3" w:rsidRPr="000F34B7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Условия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Приложениях к настоящему Приглашению.</w:t>
      </w:r>
    </w:p>
    <w:p w:rsidR="007700A3" w:rsidRPr="000F34B7" w:rsidRDefault="00675620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>.</w:t>
      </w:r>
    </w:p>
    <w:p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вправе предложить только выполнение всего объема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FD56B1" w:rsidRPr="000F34B7">
        <w:rPr>
          <w:rFonts w:ascii="Tahoma" w:hAnsi="Tahoma" w:cs="Tahoma"/>
          <w:bCs/>
          <w:iCs/>
        </w:rPr>
        <w:t>услуг, указанного в Приложении № 2 к Приглашению.</w:t>
      </w:r>
    </w:p>
    <w:p w:rsidR="007700A3" w:rsidRPr="000F34B7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Сроки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1F4BF7" w:rsidRPr="000F34B7">
        <w:rPr>
          <w:rFonts w:ascii="Tahoma" w:hAnsi="Tahoma" w:cs="Tahoma"/>
          <w:bCs/>
          <w:iCs/>
        </w:rPr>
        <w:t xml:space="preserve">. </w:t>
      </w:r>
    </w:p>
    <w:p w:rsidR="00E029A0" w:rsidRPr="000F34B7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E029A0" w:rsidRPr="000F34B7" w:rsidRDefault="001F4BF7" w:rsidP="009C14B7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bCs/>
        </w:rPr>
      </w:pPr>
      <w:r w:rsidRPr="000F34B7">
        <w:rPr>
          <w:rFonts w:ascii="Tahoma" w:hAnsi="Tahoma" w:cs="Tahoma"/>
          <w:b/>
          <w:bCs/>
        </w:rPr>
        <w:t xml:space="preserve"> </w:t>
      </w:r>
      <w:r w:rsidR="00E029A0" w:rsidRPr="000F34B7">
        <w:rPr>
          <w:rFonts w:ascii="Tahoma" w:hAnsi="Tahoma" w:cs="Tahoma"/>
          <w:b/>
          <w:bCs/>
        </w:rPr>
        <w:t>Протокол разногласий к проекту Договора</w:t>
      </w:r>
    </w:p>
    <w:p w:rsidR="007700A3" w:rsidRPr="000F34B7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FD56B1" w:rsidRPr="000F34B7">
        <w:rPr>
          <w:rFonts w:ascii="Tahoma" w:hAnsi="Tahoma" w:cs="Tahoma"/>
          <w:bCs/>
          <w:iCs/>
        </w:rPr>
        <w:t>ется</w:t>
      </w:r>
      <w:r w:rsidRPr="000F34B7">
        <w:rPr>
          <w:rFonts w:ascii="Tahoma" w:hAnsi="Tahoma" w:cs="Tahoma"/>
          <w:bCs/>
          <w:iCs/>
        </w:rPr>
        <w:t xml:space="preserve"> как отказ </w:t>
      </w:r>
      <w:r w:rsidR="00692BB3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0F34B7">
        <w:rPr>
          <w:rFonts w:ascii="Tahoma" w:hAnsi="Tahoma" w:cs="Tahoma"/>
          <w:bCs/>
          <w:iCs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7700A3" w:rsidRDefault="001636A9" w:rsidP="00BD7F6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</w:pPr>
      <w:bookmarkStart w:id="13" w:name="_Toc261601646"/>
      <w:r>
        <w:t>Техническое задание для выполнения</w:t>
      </w:r>
      <w:r w:rsidRPr="00C41084">
        <w:t xml:space="preserve"> </w:t>
      </w:r>
      <w:bookmarkEnd w:id="13"/>
      <w:r>
        <w:t>работ/</w:t>
      </w:r>
      <w:r w:rsidR="0023653D">
        <w:t xml:space="preserve">оказания </w:t>
      </w:r>
      <w:r>
        <w:t>услуг</w:t>
      </w:r>
    </w:p>
    <w:p w:rsidR="007700A3" w:rsidRDefault="001636A9" w:rsidP="00BD7F62">
      <w:pPr>
        <w:numPr>
          <w:ilvl w:val="1"/>
          <w:numId w:val="4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7700A3" w:rsidRDefault="001636A9" w:rsidP="00BD7F62">
      <w:pPr>
        <w:numPr>
          <w:ilvl w:val="1"/>
          <w:numId w:val="4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C9260C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7700A3" w:rsidRDefault="005E31D5" w:rsidP="00E878A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7700A3" w:rsidRDefault="005E31D5" w:rsidP="00E878A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7700A3" w:rsidRDefault="005E31D5" w:rsidP="00E878A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A71D95" w:rsidRDefault="00A71D95" w:rsidP="00A71D95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A71D95" w:rsidRPr="00820799" w:rsidTr="002268EE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A71D95" w:rsidRPr="00820799" w:rsidTr="002268EE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A71D95" w:rsidRPr="00820799" w:rsidTr="002268EE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A71D95" w:rsidRPr="002D0BEB" w:rsidRDefault="00A71D95" w:rsidP="002268EE">
            <w:pPr>
              <w:jc w:val="both"/>
              <w:rPr>
                <w:rFonts w:ascii="Arial" w:hAnsi="Arial" w:cs="Arial"/>
              </w:rPr>
            </w:pPr>
            <w:r w:rsidRPr="002D0BEB">
              <w:rPr>
                <w:rFonts w:ascii="Arial" w:hAnsi="Arial" w:cs="Arial"/>
              </w:rPr>
              <w:t xml:space="preserve">Предложение контрагента не превышает начальную максимальную </w:t>
            </w:r>
            <w:r>
              <w:rPr>
                <w:rFonts w:ascii="Arial" w:hAnsi="Arial" w:cs="Arial"/>
              </w:rPr>
              <w:t>цену лота</w:t>
            </w:r>
            <w:r w:rsidRPr="002D0BEB">
              <w:rPr>
                <w:rFonts w:ascii="Arial" w:hAnsi="Arial" w:cs="Arial"/>
              </w:rPr>
              <w:t xml:space="preserve">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197" w:type="dxa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к</w:t>
            </w:r>
            <w:r w:rsidRPr="000D0D35">
              <w:rPr>
                <w:rFonts w:ascii="Arial" w:hAnsi="Arial" w:cs="Arial"/>
              </w:rPr>
              <w:t>валифицирован</w:t>
            </w:r>
          </w:p>
        </w:tc>
      </w:tr>
      <w:tr w:rsidR="00A71D95" w:rsidRPr="00820799" w:rsidTr="002268EE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197" w:type="dxa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A71D95" w:rsidRPr="00820799" w:rsidTr="002268EE">
        <w:trPr>
          <w:trHeight w:val="240"/>
        </w:trPr>
        <w:tc>
          <w:tcPr>
            <w:tcW w:w="581" w:type="dxa"/>
            <w:vMerge w:val="restart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:rsidR="00A71D95" w:rsidRDefault="00A71D95" w:rsidP="00A71D95">
            <w:pPr>
              <w:rPr>
                <w:rFonts w:ascii="Arial" w:hAnsi="Arial" w:cs="Arial"/>
              </w:rPr>
            </w:pPr>
            <w:r w:rsidRPr="003D229F">
              <w:rPr>
                <w:rFonts w:ascii="Arial" w:hAnsi="Arial" w:cs="Arial"/>
              </w:rPr>
              <w:t>Контрагент является членом СРО по выполнению соответствующих видов работ (</w:t>
            </w:r>
            <w:r w:rsidR="00BC62E7">
              <w:rPr>
                <w:rFonts w:ascii="Arial" w:hAnsi="Arial" w:cs="Arial"/>
              </w:rPr>
              <w:t>СМР</w:t>
            </w:r>
            <w:r w:rsidRPr="003D229F">
              <w:rPr>
                <w:rFonts w:ascii="Arial" w:hAnsi="Arial" w:cs="Arial"/>
              </w:rPr>
              <w:t>) с компенсационным фондом в размере, достаточном для покрытия обязательств перед Заказчиком (</w:t>
            </w:r>
            <w:r>
              <w:rPr>
                <w:rFonts w:ascii="Arial" w:hAnsi="Arial" w:cs="Arial"/>
              </w:rPr>
              <w:t>в размере не менее цены договора, предлагаемой участником</w:t>
            </w:r>
            <w:r w:rsidRPr="003D229F">
              <w:rPr>
                <w:rFonts w:ascii="Arial" w:hAnsi="Arial" w:cs="Arial"/>
              </w:rPr>
              <w:t>)</w:t>
            </w:r>
            <w:r w:rsidRPr="00A71D95">
              <w:rPr>
                <w:rFonts w:ascii="Arial" w:hAnsi="Arial" w:cs="Arial"/>
              </w:rPr>
              <w:t xml:space="preserve"> </w:t>
            </w:r>
          </w:p>
          <w:p w:rsidR="00A71D95" w:rsidRPr="00820799" w:rsidRDefault="00A71D95" w:rsidP="00A71D95">
            <w:pPr>
              <w:rPr>
                <w:rFonts w:ascii="Arial" w:hAnsi="Arial" w:cs="Arial"/>
              </w:rPr>
            </w:pPr>
            <w:r w:rsidRPr="00A71D95">
              <w:rPr>
                <w:rFonts w:ascii="Arial" w:hAnsi="Arial" w:cs="Arial"/>
              </w:rPr>
              <w:t>(предоставить выписку из реестра членов СРО по форме, которая утверждена Приказом Ростехнадзора от 16.02.2017 N 58. Выписка должна быть выдана не ранее чем за один месяц до даты окончания срока подачи заявок).</w:t>
            </w: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A71D95" w:rsidRPr="00820799" w:rsidTr="002268EE">
        <w:trPr>
          <w:trHeight w:val="240"/>
        </w:trPr>
        <w:tc>
          <w:tcPr>
            <w:tcW w:w="581" w:type="dxa"/>
            <w:vMerge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:rsidR="00A71D95" w:rsidRPr="00820799" w:rsidRDefault="00A71D95" w:rsidP="002268EE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71D95" w:rsidRPr="00820799" w:rsidTr="002268EE">
        <w:trPr>
          <w:trHeight w:val="360"/>
        </w:trPr>
        <w:tc>
          <w:tcPr>
            <w:tcW w:w="581" w:type="dxa"/>
            <w:vMerge w:val="restart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:rsidR="00A71D95" w:rsidRPr="0011771E" w:rsidRDefault="00A71D95" w:rsidP="002268E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A71D95" w:rsidRPr="0011771E" w:rsidRDefault="00A71D95" w:rsidP="002268E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A71D95" w:rsidRPr="00820799" w:rsidRDefault="00A71D95" w:rsidP="002268E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A71D95" w:rsidRPr="00820799" w:rsidTr="002268EE">
        <w:trPr>
          <w:trHeight w:val="360"/>
        </w:trPr>
        <w:tc>
          <w:tcPr>
            <w:tcW w:w="581" w:type="dxa"/>
            <w:vMerge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:rsidR="00A71D95" w:rsidRPr="00820799" w:rsidRDefault="00A71D95" w:rsidP="002268E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71D95" w:rsidRPr="00820799" w:rsidTr="002268EE">
        <w:trPr>
          <w:trHeight w:val="416"/>
        </w:trPr>
        <w:tc>
          <w:tcPr>
            <w:tcW w:w="581" w:type="dxa"/>
            <w:vMerge w:val="restart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:rsidR="00A71D95" w:rsidRPr="00820799" w:rsidRDefault="00A71D95" w:rsidP="002268EE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A71D95" w:rsidRPr="00820799" w:rsidTr="002268EE">
        <w:trPr>
          <w:trHeight w:val="254"/>
        </w:trPr>
        <w:tc>
          <w:tcPr>
            <w:tcW w:w="581" w:type="dxa"/>
            <w:vMerge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:rsidR="00A71D95" w:rsidRPr="00820799" w:rsidRDefault="00A71D95" w:rsidP="002268EE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71D95" w:rsidRPr="00820799" w:rsidTr="002268EE">
        <w:trPr>
          <w:trHeight w:val="355"/>
        </w:trPr>
        <w:tc>
          <w:tcPr>
            <w:tcW w:w="581" w:type="dxa"/>
            <w:vMerge w:val="restart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:rsidR="00A71D95" w:rsidRPr="00820799" w:rsidRDefault="00A71D95" w:rsidP="002268EE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  <w:r w:rsidR="002268EE">
              <w:rPr>
                <w:rFonts w:ascii="Arial" w:hAnsi="Arial" w:cs="Arial"/>
              </w:rPr>
              <w:t xml:space="preserve"> в конкурсе</w:t>
            </w: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A71D95" w:rsidRPr="00820799" w:rsidTr="002268EE">
        <w:trPr>
          <w:trHeight w:val="254"/>
        </w:trPr>
        <w:tc>
          <w:tcPr>
            <w:tcW w:w="581" w:type="dxa"/>
            <w:vMerge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:rsidR="00A71D95" w:rsidRPr="00820799" w:rsidRDefault="00A71D95" w:rsidP="002268EE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71D95" w:rsidRPr="00820799" w:rsidTr="002268EE">
        <w:trPr>
          <w:trHeight w:val="360"/>
        </w:trPr>
        <w:tc>
          <w:tcPr>
            <w:tcW w:w="581" w:type="dxa"/>
            <w:vMerge w:val="restart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:rsidR="006833DA" w:rsidRPr="0040774A" w:rsidRDefault="00A71D95" w:rsidP="002268E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40774A">
              <w:rPr>
                <w:rFonts w:ascii="Arial" w:hAnsi="Arial" w:cs="Arial"/>
                <w:color w:val="000000" w:themeColor="text1"/>
              </w:rPr>
              <w:t xml:space="preserve">Контрагент имеет опыт реализации </w:t>
            </w:r>
            <w:r w:rsidR="006833DA" w:rsidRPr="0040774A">
              <w:rPr>
                <w:rFonts w:ascii="Arial" w:hAnsi="Arial" w:cs="Arial"/>
                <w:color w:val="000000" w:themeColor="text1"/>
              </w:rPr>
              <w:t>аналогичных видов</w:t>
            </w:r>
            <w:r w:rsidR="00BD6010">
              <w:rPr>
                <w:rFonts w:ascii="Arial" w:hAnsi="Arial" w:cs="Arial"/>
                <w:color w:val="000000" w:themeColor="text1"/>
              </w:rPr>
              <w:t xml:space="preserve"> работ, а именно: </w:t>
            </w:r>
            <w:r w:rsidR="00FE51B6" w:rsidRPr="00294C92">
              <w:rPr>
                <w:rFonts w:ascii="Arial" w:hAnsi="Arial" w:cs="Arial"/>
                <w:color w:val="000000" w:themeColor="text1"/>
                <w:highlight w:val="yellow"/>
              </w:rPr>
              <w:t>выполнение</w:t>
            </w:r>
            <w:r w:rsidR="00B6196A">
              <w:rPr>
                <w:rFonts w:ascii="Arial" w:hAnsi="Arial" w:cs="Arial"/>
                <w:color w:val="000000" w:themeColor="text1"/>
                <w:highlight w:val="yellow"/>
              </w:rPr>
              <w:t xml:space="preserve"> строительно-монтажных</w:t>
            </w:r>
            <w:r w:rsidR="00FE51B6" w:rsidRPr="00294C92">
              <w:rPr>
                <w:rFonts w:ascii="Arial" w:hAnsi="Arial" w:cs="Arial"/>
                <w:color w:val="000000" w:themeColor="text1"/>
                <w:highlight w:val="yellow"/>
              </w:rPr>
              <w:t xml:space="preserve"> работ </w:t>
            </w:r>
            <w:r w:rsidR="00B6196A">
              <w:rPr>
                <w:rFonts w:ascii="Arial" w:hAnsi="Arial" w:cs="Arial"/>
                <w:color w:val="000000" w:themeColor="text1"/>
                <w:highlight w:val="yellow"/>
              </w:rPr>
              <w:t xml:space="preserve">сетей водоснабжения и водоотведения </w:t>
            </w:r>
            <w:r w:rsidR="00FE51B6" w:rsidRPr="00FE51B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BD6010" w:rsidRPr="00050249">
              <w:rPr>
                <w:rFonts w:ascii="Arial" w:hAnsi="Arial" w:cs="Arial"/>
                <w:color w:val="000000" w:themeColor="text1"/>
              </w:rPr>
              <w:t xml:space="preserve">- </w:t>
            </w:r>
            <w:r w:rsidRPr="00050249">
              <w:rPr>
                <w:rFonts w:ascii="Arial" w:hAnsi="Arial" w:cs="Arial"/>
                <w:color w:val="000000" w:themeColor="text1"/>
              </w:rPr>
              <w:t>в течение 3-х последних лет</w:t>
            </w:r>
            <w:r w:rsidR="00BD6010" w:rsidRPr="00050249">
              <w:rPr>
                <w:rFonts w:ascii="Arial" w:hAnsi="Arial" w:cs="Arial"/>
                <w:color w:val="000000" w:themeColor="text1"/>
              </w:rPr>
              <w:t>.</w:t>
            </w:r>
            <w:r w:rsidR="00BD6010">
              <w:rPr>
                <w:rFonts w:ascii="Arial" w:hAnsi="Arial" w:cs="Arial"/>
                <w:color w:val="000000" w:themeColor="text1"/>
              </w:rPr>
              <w:t xml:space="preserve"> Опыт должен быть подтвержден </w:t>
            </w:r>
            <w:r w:rsidRPr="0040774A">
              <w:rPr>
                <w:rFonts w:ascii="Arial" w:hAnsi="Arial" w:cs="Arial"/>
                <w:color w:val="000000" w:themeColor="text1"/>
              </w:rPr>
              <w:t>не менее 5 до</w:t>
            </w:r>
            <w:r w:rsidR="00A14E4E" w:rsidRPr="0040774A">
              <w:rPr>
                <w:rFonts w:ascii="Arial" w:hAnsi="Arial" w:cs="Arial"/>
                <w:color w:val="000000" w:themeColor="text1"/>
              </w:rPr>
              <w:t>говор</w:t>
            </w:r>
            <w:r w:rsidR="00BD6010">
              <w:rPr>
                <w:rFonts w:ascii="Arial" w:hAnsi="Arial" w:cs="Arial"/>
                <w:color w:val="000000" w:themeColor="text1"/>
              </w:rPr>
              <w:t>ами</w:t>
            </w:r>
            <w:r w:rsidR="00A14E4E" w:rsidRPr="0040774A">
              <w:rPr>
                <w:rFonts w:ascii="Arial" w:hAnsi="Arial" w:cs="Arial"/>
                <w:color w:val="000000" w:themeColor="text1"/>
              </w:rPr>
              <w:t xml:space="preserve"> (предоставляются копии</w:t>
            </w:r>
            <w:r w:rsidR="00FF567A" w:rsidRPr="0040774A">
              <w:rPr>
                <w:rFonts w:ascii="Arial" w:hAnsi="Arial" w:cs="Arial"/>
                <w:color w:val="000000" w:themeColor="text1"/>
              </w:rPr>
              <w:t xml:space="preserve"> договоров с подписанными актами выполненных работ</w:t>
            </w:r>
            <w:r w:rsidR="00BD6010">
              <w:rPr>
                <w:rFonts w:ascii="Arial" w:hAnsi="Arial" w:cs="Arial"/>
                <w:color w:val="000000" w:themeColor="text1"/>
              </w:rPr>
              <w:t xml:space="preserve"> без замечаний</w:t>
            </w:r>
            <w:r w:rsidR="00A14E4E" w:rsidRPr="0040774A">
              <w:rPr>
                <w:rFonts w:ascii="Arial" w:hAnsi="Arial" w:cs="Arial"/>
                <w:color w:val="000000" w:themeColor="text1"/>
              </w:rPr>
              <w:t>).</w:t>
            </w:r>
          </w:p>
          <w:p w:rsidR="00A71D95" w:rsidRPr="00E878AB" w:rsidRDefault="00A71D95" w:rsidP="008055B7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A71D95" w:rsidRPr="00820799" w:rsidTr="002268EE">
        <w:trPr>
          <w:trHeight w:val="360"/>
        </w:trPr>
        <w:tc>
          <w:tcPr>
            <w:tcW w:w="581" w:type="dxa"/>
            <w:vMerge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:rsidR="00A71D95" w:rsidRPr="00820799" w:rsidRDefault="00A71D95" w:rsidP="002268E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71D95" w:rsidRPr="00820799" w:rsidTr="002268EE">
        <w:trPr>
          <w:trHeight w:val="360"/>
        </w:trPr>
        <w:tc>
          <w:tcPr>
            <w:tcW w:w="581" w:type="dxa"/>
            <w:vMerge w:val="restart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5228" w:type="dxa"/>
            <w:vMerge w:val="restart"/>
          </w:tcPr>
          <w:p w:rsidR="00A71D95" w:rsidRPr="00820799" w:rsidRDefault="00A71D95" w:rsidP="002268EE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71D95" w:rsidRPr="00820799" w:rsidTr="002268EE">
        <w:trPr>
          <w:trHeight w:val="360"/>
        </w:trPr>
        <w:tc>
          <w:tcPr>
            <w:tcW w:w="581" w:type="dxa"/>
            <w:vMerge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:rsidR="00A71D95" w:rsidRPr="00820799" w:rsidRDefault="00A71D95" w:rsidP="002268E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71D95" w:rsidRPr="00820799" w:rsidTr="002268EE">
        <w:trPr>
          <w:trHeight w:val="402"/>
        </w:trPr>
        <w:tc>
          <w:tcPr>
            <w:tcW w:w="581" w:type="dxa"/>
            <w:vMerge w:val="restart"/>
            <w:vAlign w:val="center"/>
          </w:tcPr>
          <w:p w:rsidR="00A71D95" w:rsidRPr="00A13A2B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5228" w:type="dxa"/>
            <w:vMerge w:val="restart"/>
          </w:tcPr>
          <w:p w:rsidR="00A71D95" w:rsidRPr="00FC34AA" w:rsidRDefault="00A71D95" w:rsidP="002268EE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</w:t>
            </w:r>
            <w:r w:rsidR="00BF34AA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A71D95" w:rsidRPr="003C2609" w:rsidRDefault="00A71D95" w:rsidP="002268EE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:rsidR="00A71D95" w:rsidRPr="003C2609" w:rsidRDefault="00A71D95" w:rsidP="002268EE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71D95" w:rsidRPr="00820799" w:rsidTr="002268EE">
        <w:trPr>
          <w:trHeight w:val="402"/>
        </w:trPr>
        <w:tc>
          <w:tcPr>
            <w:tcW w:w="581" w:type="dxa"/>
            <w:vMerge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:rsidR="00A71D95" w:rsidRPr="00820799" w:rsidRDefault="00A71D95" w:rsidP="002268E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71D95" w:rsidRPr="00820799" w:rsidTr="002268EE">
        <w:trPr>
          <w:trHeight w:val="402"/>
        </w:trPr>
        <w:tc>
          <w:tcPr>
            <w:tcW w:w="581" w:type="dxa"/>
            <w:vMerge w:val="restart"/>
          </w:tcPr>
          <w:p w:rsidR="00A71D95" w:rsidRPr="0082079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8" w:type="dxa"/>
            <w:vMerge w:val="restart"/>
          </w:tcPr>
          <w:p w:rsidR="00A71D95" w:rsidRPr="003C2609" w:rsidRDefault="00A71D95" w:rsidP="002268EE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A71D95" w:rsidRPr="00820799" w:rsidRDefault="00A71D95" w:rsidP="002268E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A71D95" w:rsidRPr="003C260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:rsidR="00A71D95" w:rsidRPr="003C2609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71D95" w:rsidRPr="003C2609" w:rsidTr="002268EE">
        <w:trPr>
          <w:cantSplit/>
          <w:trHeight w:val="457"/>
        </w:trPr>
        <w:tc>
          <w:tcPr>
            <w:tcW w:w="581" w:type="dxa"/>
            <w:vMerge/>
          </w:tcPr>
          <w:p w:rsidR="00A71D95" w:rsidRPr="003C2609" w:rsidDel="00941529" w:rsidRDefault="00A71D95" w:rsidP="002268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:rsidR="00A71D95" w:rsidRPr="00503F54" w:rsidRDefault="00A71D95" w:rsidP="002268E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:rsidR="00A71D95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A71D95" w:rsidRDefault="00A71D95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p w:rsidR="005152DF" w:rsidRPr="005152DF" w:rsidRDefault="005152DF" w:rsidP="005152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A71D95">
        <w:rPr>
          <w:rFonts w:ascii="Arial" w:hAnsi="Arial" w:cs="Arial"/>
          <w:bCs/>
          <w:iCs/>
          <w:szCs w:val="28"/>
        </w:rPr>
        <w:t>9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705385" w:rsidRDefault="00F6506C" w:rsidP="008055B7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8055B7" w:rsidRDefault="008055B7" w:rsidP="008055B7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Предложений по существу производится на основании следующих критериев:</w:t>
      </w:r>
    </w:p>
    <w:p w:rsidR="008055B7" w:rsidRDefault="008055B7" w:rsidP="008055B7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5"/>
        <w:gridCol w:w="3268"/>
        <w:gridCol w:w="3096"/>
        <w:gridCol w:w="2175"/>
      </w:tblGrid>
      <w:tr w:rsidR="00112FC6" w:rsidRPr="00112FC6" w:rsidTr="00D946C2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:rsidR="0070098E" w:rsidRPr="00112FC6" w:rsidRDefault="00705385" w:rsidP="00FC007E">
            <w:pPr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</w:t>
            </w:r>
            <w:r w:rsidR="00E7272E"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й</w:t>
            </w: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по существу проводится по следующ</w:t>
            </w:r>
            <w:r w:rsidR="00A1791A"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им </w:t>
            </w: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критери</w:t>
            </w:r>
            <w:r w:rsidR="00A1791A"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ям</w:t>
            </w:r>
          </w:p>
        </w:tc>
        <w:tc>
          <w:tcPr>
            <w:tcW w:w="3268" w:type="dxa"/>
            <w:vMerge w:val="restart"/>
            <w:vAlign w:val="center"/>
          </w:tcPr>
          <w:p w:rsidR="0070098E" w:rsidRPr="00112FC6" w:rsidRDefault="0070098E" w:rsidP="002268EE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:rsidR="0070098E" w:rsidRPr="00112FC6" w:rsidRDefault="0070098E" w:rsidP="002268EE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112FC6" w:rsidRPr="00112FC6" w:rsidTr="00D946C2">
        <w:trPr>
          <w:cantSplit/>
          <w:trHeight w:val="240"/>
        </w:trPr>
        <w:tc>
          <w:tcPr>
            <w:tcW w:w="1315" w:type="dxa"/>
            <w:vMerge/>
            <w:vAlign w:val="center"/>
          </w:tcPr>
          <w:p w:rsidR="0070098E" w:rsidRPr="00112FC6" w:rsidRDefault="0070098E" w:rsidP="002268EE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68" w:type="dxa"/>
            <w:vMerge/>
            <w:vAlign w:val="center"/>
          </w:tcPr>
          <w:p w:rsidR="0070098E" w:rsidRPr="00112FC6" w:rsidRDefault="0070098E" w:rsidP="002268EE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:rsidR="0070098E" w:rsidRPr="00112FC6" w:rsidRDefault="0070098E" w:rsidP="0086636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3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З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нач</w:t>
            </w:r>
            <w:r w:rsidR="00866368">
              <w:rPr>
                <w:rFonts w:ascii="Arial" w:hAnsi="Arial" w:cs="Arial"/>
                <w:b/>
                <w:sz w:val="16"/>
                <w:szCs w:val="16"/>
              </w:rPr>
              <w:t>имость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86636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66368">
              <w:rPr>
                <w:rFonts w:ascii="Arial" w:hAnsi="Arial" w:cs="Arial"/>
                <w:b/>
                <w:sz w:val="16"/>
                <w:szCs w:val="16"/>
              </w:rPr>
              <w:t>Коэффициент весомости</w:t>
            </w:r>
            <w:r w:rsidRPr="00112FC6">
              <w:rPr>
                <w:rFonts w:ascii="Arial" w:hAnsi="Arial" w:cs="Arial"/>
                <w:b/>
                <w:sz w:val="16"/>
                <w:szCs w:val="16"/>
              </w:rPr>
              <w:t xml:space="preserve"> критерия</w:t>
            </w:r>
          </w:p>
        </w:tc>
        <w:tc>
          <w:tcPr>
            <w:tcW w:w="2175" w:type="dxa"/>
            <w:vAlign w:val="center"/>
          </w:tcPr>
          <w:p w:rsidR="0070098E" w:rsidRPr="00112FC6" w:rsidRDefault="0070098E" w:rsidP="002268E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FC6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  <w:r w:rsidR="007452A8">
              <w:rPr>
                <w:rFonts w:ascii="Arial" w:hAnsi="Arial" w:cs="Arial"/>
                <w:b/>
                <w:sz w:val="16"/>
                <w:szCs w:val="16"/>
              </w:rPr>
              <w:t>, баллы.</w:t>
            </w:r>
          </w:p>
        </w:tc>
      </w:tr>
      <w:tr w:rsidR="00112FC6" w:rsidRPr="00112FC6" w:rsidTr="00D946C2">
        <w:trPr>
          <w:cantSplit/>
          <w:trHeight w:val="555"/>
        </w:trPr>
        <w:tc>
          <w:tcPr>
            <w:tcW w:w="1315" w:type="dxa"/>
            <w:vAlign w:val="center"/>
          </w:tcPr>
          <w:p w:rsidR="0070098E" w:rsidRPr="00112FC6" w:rsidRDefault="0070098E" w:rsidP="002268EE">
            <w:pPr>
              <w:jc w:val="center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68" w:type="dxa"/>
            <w:vAlign w:val="center"/>
          </w:tcPr>
          <w:p w:rsidR="0070098E" w:rsidRPr="00112FC6" w:rsidRDefault="0070098E" w:rsidP="002268EE">
            <w:pPr>
              <w:jc w:val="both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Цена</w:t>
            </w:r>
          </w:p>
        </w:tc>
        <w:tc>
          <w:tcPr>
            <w:tcW w:w="3096" w:type="dxa"/>
            <w:vAlign w:val="center"/>
          </w:tcPr>
          <w:p w:rsidR="0070098E" w:rsidRPr="00112FC6" w:rsidRDefault="007452A8" w:rsidP="002268E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К1 = </w:t>
            </w:r>
            <w:r w:rsidR="00FC27A6">
              <w:rPr>
                <w:rFonts w:ascii="Arial" w:hAnsi="Arial" w:cs="Arial"/>
                <w:b/>
              </w:rPr>
              <w:t>0.5</w:t>
            </w:r>
          </w:p>
        </w:tc>
        <w:tc>
          <w:tcPr>
            <w:tcW w:w="2175" w:type="dxa"/>
            <w:vAlign w:val="center"/>
          </w:tcPr>
          <w:p w:rsidR="0070098E" w:rsidRPr="006A26AB" w:rsidRDefault="007104C4" w:rsidP="007104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ЦБ</w:t>
            </w:r>
            <w:r w:rsidR="00867C57">
              <w:rPr>
                <w:rFonts w:ascii="Arial" w:hAnsi="Arial" w:cs="Arial"/>
                <w:b/>
              </w:rPr>
              <w:t>1</w:t>
            </w:r>
            <w:r w:rsidR="0070098E" w:rsidRPr="00112FC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  <w:r w:rsidR="0070098E" w:rsidRPr="006A26AB">
              <w:rPr>
                <w:rFonts w:ascii="Arial" w:hAnsi="Arial" w:cs="Arial"/>
                <w:b/>
              </w:rPr>
              <w:t xml:space="preserve"> = </w:t>
            </w:r>
            <w:r w:rsidR="0070098E" w:rsidRPr="00112FC6">
              <w:rPr>
                <w:rFonts w:ascii="Arial" w:hAnsi="Arial" w:cs="Arial"/>
                <w:b/>
              </w:rPr>
              <w:t>К1</w:t>
            </w:r>
            <w:r w:rsidR="0070098E" w:rsidRPr="006A26AB">
              <w:rPr>
                <w:rFonts w:ascii="Arial" w:hAnsi="Arial" w:cs="Arial"/>
                <w:b/>
              </w:rPr>
              <w:t xml:space="preserve"> </w:t>
            </w:r>
            <w:r w:rsidR="0070098E" w:rsidRPr="00112FC6">
              <w:rPr>
                <w:rFonts w:ascii="Arial" w:hAnsi="Arial" w:cs="Arial"/>
                <w:b/>
                <w:lang w:val="en-US"/>
              </w:rPr>
              <w:t>x</w:t>
            </w:r>
            <w:r w:rsidR="0070098E" w:rsidRPr="006A26AB">
              <w:rPr>
                <w:rFonts w:ascii="Arial" w:hAnsi="Arial" w:cs="Arial"/>
                <w:b/>
              </w:rPr>
              <w:t xml:space="preserve"> </w:t>
            </w:r>
            <w:r w:rsidR="0070098E" w:rsidRPr="00112FC6">
              <w:rPr>
                <w:rFonts w:ascii="Arial" w:hAnsi="Arial" w:cs="Arial"/>
                <w:b/>
              </w:rPr>
              <w:t>Ц</w:t>
            </w:r>
            <w:r w:rsidR="0070098E" w:rsidRPr="00112FC6">
              <w:rPr>
                <w:rFonts w:ascii="Arial" w:hAnsi="Arial" w:cs="Arial"/>
                <w:b/>
                <w:vertAlign w:val="subscript"/>
                <w:lang w:val="en-US"/>
              </w:rPr>
              <w:t>min</w:t>
            </w:r>
            <w:r w:rsidR="0070098E" w:rsidRPr="006A26AB">
              <w:rPr>
                <w:rFonts w:ascii="Arial" w:hAnsi="Arial" w:cs="Arial"/>
                <w:b/>
              </w:rPr>
              <w:t>/</w:t>
            </w:r>
            <w:r w:rsidR="0070098E" w:rsidRPr="00112FC6">
              <w:rPr>
                <w:rFonts w:ascii="Arial" w:hAnsi="Arial" w:cs="Arial"/>
                <w:b/>
              </w:rPr>
              <w:t>Ц</w:t>
            </w:r>
            <w:r w:rsidR="0070098E" w:rsidRPr="00112FC6">
              <w:rPr>
                <w:rFonts w:ascii="Arial" w:hAnsi="Arial" w:cs="Arial"/>
                <w:b/>
                <w:vertAlign w:val="subscript"/>
                <w:lang w:val="en-US"/>
              </w:rPr>
              <w:t>i</w:t>
            </w:r>
          </w:p>
        </w:tc>
      </w:tr>
      <w:tr w:rsidR="00112FC6" w:rsidRPr="00BE0F13" w:rsidTr="00D946C2">
        <w:trPr>
          <w:cantSplit/>
          <w:trHeight w:val="773"/>
        </w:trPr>
        <w:tc>
          <w:tcPr>
            <w:tcW w:w="1315" w:type="dxa"/>
            <w:vAlign w:val="center"/>
          </w:tcPr>
          <w:p w:rsidR="00A1791A" w:rsidRPr="00112FC6" w:rsidRDefault="00A1791A" w:rsidP="002268EE">
            <w:pPr>
              <w:jc w:val="center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68" w:type="dxa"/>
            <w:vAlign w:val="center"/>
          </w:tcPr>
          <w:p w:rsidR="00A1791A" w:rsidRPr="00112FC6" w:rsidRDefault="00A1791A" w:rsidP="00A1791A">
            <w:pPr>
              <w:jc w:val="both"/>
              <w:rPr>
                <w:rFonts w:ascii="Arial" w:hAnsi="Arial" w:cs="Arial"/>
                <w:b/>
              </w:rPr>
            </w:pPr>
            <w:r w:rsidRPr="00112FC6">
              <w:rPr>
                <w:rFonts w:ascii="Arial" w:hAnsi="Arial" w:cs="Arial"/>
                <w:b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:rsidR="00A1791A" w:rsidRPr="00112FC6" w:rsidRDefault="007452A8" w:rsidP="002268E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К2 = </w:t>
            </w:r>
            <w:r w:rsidR="00FC27A6">
              <w:rPr>
                <w:rFonts w:ascii="Arial" w:hAnsi="Arial" w:cs="Arial"/>
                <w:b/>
              </w:rPr>
              <w:t>0.5</w:t>
            </w:r>
          </w:p>
        </w:tc>
        <w:tc>
          <w:tcPr>
            <w:tcW w:w="2175" w:type="dxa"/>
            <w:vAlign w:val="center"/>
          </w:tcPr>
          <w:p w:rsidR="00A1791A" w:rsidRPr="00476BBB" w:rsidRDefault="00476BBB" w:rsidP="00476BBB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КУБ</w:t>
            </w:r>
            <w:r w:rsidR="00EE0F19" w:rsidRPr="00476BBB">
              <w:rPr>
                <w:rFonts w:ascii="Arial" w:hAnsi="Arial" w:cs="Arial"/>
                <w:b/>
                <w:lang w:val="en-US"/>
              </w:rPr>
              <w:t xml:space="preserve">2i = </w:t>
            </w:r>
            <w:r>
              <w:rPr>
                <w:rFonts w:ascii="Arial" w:hAnsi="Arial" w:cs="Arial"/>
                <w:b/>
              </w:rPr>
              <w:t>КУ</w:t>
            </w:r>
            <w:r w:rsidR="00EE0F19" w:rsidRPr="00EE0F19">
              <w:rPr>
                <w:rFonts w:ascii="Arial" w:hAnsi="Arial" w:cs="Arial"/>
                <w:b/>
              </w:rPr>
              <w:t>Б</w:t>
            </w:r>
            <w:r w:rsidR="00EE0F19" w:rsidRPr="00476BBB">
              <w:rPr>
                <w:rFonts w:ascii="Arial" w:hAnsi="Arial" w:cs="Arial"/>
                <w:b/>
                <w:lang w:val="en-US"/>
              </w:rPr>
              <w:t>2.1i</w:t>
            </w:r>
            <w:r>
              <w:rPr>
                <w:rFonts w:ascii="Arial" w:hAnsi="Arial" w:cs="Arial"/>
                <w:b/>
                <w:lang w:val="en-US"/>
              </w:rPr>
              <w:t>+</w:t>
            </w:r>
            <w:r w:rsidR="00EE0F19" w:rsidRPr="00476BBB"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</w:rPr>
              <w:t>КУБ</w:t>
            </w:r>
            <w:r w:rsidR="00EE0F19" w:rsidRPr="00476BBB">
              <w:rPr>
                <w:rFonts w:ascii="Arial" w:hAnsi="Arial" w:cs="Arial"/>
                <w:b/>
                <w:lang w:val="en-US"/>
              </w:rPr>
              <w:t>2.2i</w:t>
            </w:r>
          </w:p>
        </w:tc>
      </w:tr>
      <w:tr w:rsidR="00112FC6" w:rsidRPr="00112FC6" w:rsidTr="00D946C2">
        <w:trPr>
          <w:cantSplit/>
          <w:trHeight w:val="555"/>
        </w:trPr>
        <w:tc>
          <w:tcPr>
            <w:tcW w:w="1315" w:type="dxa"/>
            <w:vAlign w:val="center"/>
          </w:tcPr>
          <w:p w:rsidR="005C41C6" w:rsidRPr="00112FC6" w:rsidRDefault="00A1791A" w:rsidP="002268EE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</w:t>
            </w:r>
            <w:r w:rsidR="00D946C2" w:rsidRPr="00112FC6">
              <w:rPr>
                <w:rFonts w:ascii="Arial" w:hAnsi="Arial" w:cs="Arial"/>
              </w:rPr>
              <w:t>1</w:t>
            </w:r>
          </w:p>
        </w:tc>
        <w:tc>
          <w:tcPr>
            <w:tcW w:w="3268" w:type="dxa"/>
            <w:vAlign w:val="center"/>
          </w:tcPr>
          <w:p w:rsidR="005C41C6" w:rsidRPr="00112FC6" w:rsidRDefault="00D946C2" w:rsidP="00CA7E76">
            <w:pPr>
              <w:rPr>
                <w:rFonts w:ascii="Arial" w:hAnsi="Arial" w:cs="Arial"/>
              </w:rPr>
            </w:pPr>
            <w:r w:rsidRPr="00050249">
              <w:rPr>
                <w:rFonts w:ascii="Arial" w:hAnsi="Arial" w:cs="Arial"/>
              </w:rPr>
              <w:t xml:space="preserve">Наличие опыта выполнения </w:t>
            </w:r>
            <w:r w:rsidR="002D4494" w:rsidRPr="00050249">
              <w:rPr>
                <w:rFonts w:ascii="Arial" w:hAnsi="Arial" w:cs="Arial"/>
              </w:rPr>
              <w:t>аналогичных работ (</w:t>
            </w:r>
            <w:r w:rsidR="0034746F">
              <w:rPr>
                <w:rFonts w:ascii="Arial" w:hAnsi="Arial" w:cs="Arial"/>
              </w:rPr>
              <w:t xml:space="preserve">а именно: </w:t>
            </w:r>
            <w:r w:rsidR="00B6196A" w:rsidRPr="00B6196A">
              <w:rPr>
                <w:rFonts w:ascii="Arial" w:hAnsi="Arial" w:cs="Arial"/>
              </w:rPr>
              <w:t>выполнение строительно-монтажных работ сетей водоснабжения и водоотведения</w:t>
            </w:r>
            <w:r w:rsidR="002D4494" w:rsidRPr="00050249">
              <w:rPr>
                <w:rFonts w:ascii="Arial" w:hAnsi="Arial" w:cs="Arial"/>
              </w:rPr>
              <w:t xml:space="preserve">) </w:t>
            </w:r>
            <w:r w:rsidR="00254E9F" w:rsidRPr="00050249">
              <w:rPr>
                <w:rFonts w:ascii="Arial" w:hAnsi="Arial" w:cs="Arial"/>
              </w:rPr>
              <w:t>со стоимостью</w:t>
            </w:r>
            <w:r w:rsidR="0057636E" w:rsidRPr="00050249">
              <w:rPr>
                <w:rFonts w:ascii="Arial" w:hAnsi="Arial" w:cs="Arial"/>
              </w:rPr>
              <w:t xml:space="preserve"> суммарно (не более 5 договоров)</w:t>
            </w:r>
            <w:r w:rsidR="00A14E4E" w:rsidRPr="00050249">
              <w:rPr>
                <w:rFonts w:ascii="Arial" w:hAnsi="Arial" w:cs="Arial"/>
              </w:rPr>
              <w:t xml:space="preserve"> не менее</w:t>
            </w:r>
            <w:r w:rsidR="00254E9F" w:rsidRPr="00050249">
              <w:rPr>
                <w:rFonts w:ascii="Arial" w:hAnsi="Arial" w:cs="Arial"/>
              </w:rPr>
              <w:t xml:space="preserve"> 80 процентов от начальной (максимальной) цены договора</w:t>
            </w:r>
            <w:r w:rsidR="002438D1">
              <w:rPr>
                <w:rFonts w:ascii="Arial" w:hAnsi="Arial" w:cs="Arial"/>
              </w:rPr>
              <w:t xml:space="preserve"> </w:t>
            </w:r>
            <w:r w:rsidR="00AC49D2" w:rsidRPr="00050249">
              <w:rPr>
                <w:rFonts w:ascii="Arial" w:hAnsi="Arial" w:cs="Arial"/>
              </w:rPr>
              <w:t>(предоставляются копии</w:t>
            </w:r>
            <w:r w:rsidR="00A14E4E" w:rsidRPr="00050249">
              <w:rPr>
                <w:rFonts w:ascii="Arial" w:hAnsi="Arial" w:cs="Arial"/>
              </w:rPr>
              <w:t xml:space="preserve"> договоров и актов выполненных работ</w:t>
            </w:r>
            <w:r w:rsidR="00AC49D2" w:rsidRPr="00050249">
              <w:rPr>
                <w:rFonts w:ascii="Arial" w:hAnsi="Arial" w:cs="Arial"/>
              </w:rPr>
              <w:t>), подписанных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:rsidR="005C41C6" w:rsidRPr="00112FC6" w:rsidRDefault="007452A8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К2.1 = </w:t>
            </w:r>
            <w:r w:rsidR="00FC27A6">
              <w:rPr>
                <w:rFonts w:ascii="Arial" w:hAnsi="Arial" w:cs="Arial"/>
              </w:rPr>
              <w:t>0.25</w:t>
            </w:r>
          </w:p>
        </w:tc>
        <w:tc>
          <w:tcPr>
            <w:tcW w:w="2175" w:type="dxa"/>
            <w:vAlign w:val="center"/>
          </w:tcPr>
          <w:p w:rsidR="005C41C6" w:rsidRPr="00112FC6" w:rsidRDefault="007452A8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</w:t>
            </w:r>
            <w:r w:rsidR="00B63BE1" w:rsidRPr="00B63BE1">
              <w:rPr>
                <w:rFonts w:ascii="Arial" w:hAnsi="Arial" w:cs="Arial"/>
              </w:rPr>
              <w:t>Б</w:t>
            </w:r>
            <w:r w:rsidR="00867C57">
              <w:rPr>
                <w:rFonts w:ascii="Arial" w:hAnsi="Arial" w:cs="Arial"/>
              </w:rPr>
              <w:t>2.1</w:t>
            </w:r>
            <w:r w:rsidR="00B63BE1" w:rsidRPr="00B63BE1">
              <w:rPr>
                <w:rFonts w:ascii="Arial" w:hAnsi="Arial" w:cs="Arial"/>
              </w:rPr>
              <w:t>i = К2.1* (К2.1i/К2.1 max)</w:t>
            </w:r>
          </w:p>
        </w:tc>
      </w:tr>
      <w:tr w:rsidR="00112FC6" w:rsidRPr="00112FC6" w:rsidTr="00D946C2">
        <w:trPr>
          <w:cantSplit/>
          <w:trHeight w:val="555"/>
        </w:trPr>
        <w:tc>
          <w:tcPr>
            <w:tcW w:w="1315" w:type="dxa"/>
            <w:vAlign w:val="center"/>
          </w:tcPr>
          <w:p w:rsidR="00AC49D2" w:rsidRPr="00112FC6" w:rsidRDefault="00A1791A" w:rsidP="002268EE">
            <w:pPr>
              <w:jc w:val="center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2.</w:t>
            </w:r>
            <w:r w:rsidR="00112FC6" w:rsidRPr="00112FC6">
              <w:rPr>
                <w:rFonts w:ascii="Arial" w:hAnsi="Arial" w:cs="Arial"/>
              </w:rPr>
              <w:t>2</w:t>
            </w:r>
          </w:p>
        </w:tc>
        <w:tc>
          <w:tcPr>
            <w:tcW w:w="3268" w:type="dxa"/>
            <w:vAlign w:val="center"/>
          </w:tcPr>
          <w:p w:rsidR="00AC49D2" w:rsidRPr="00112FC6" w:rsidRDefault="00AC49D2" w:rsidP="00015F0F">
            <w:pPr>
              <w:jc w:val="both"/>
              <w:rPr>
                <w:rFonts w:ascii="Arial" w:hAnsi="Arial" w:cs="Arial"/>
              </w:rPr>
            </w:pPr>
            <w:r w:rsidRPr="00112FC6">
              <w:rPr>
                <w:rFonts w:ascii="Arial" w:hAnsi="Arial" w:cs="Arial"/>
              </w:rPr>
              <w:t>Деловая репутация</w:t>
            </w:r>
            <w:r w:rsidR="00015F0F" w:rsidRPr="00112FC6">
              <w:rPr>
                <w:rFonts w:ascii="Arial" w:hAnsi="Arial" w:cs="Arial"/>
              </w:rPr>
              <w:t xml:space="preserve"> </w:t>
            </w:r>
            <w:r w:rsidRPr="00112FC6">
              <w:rPr>
                <w:rFonts w:ascii="Arial" w:hAnsi="Arial" w:cs="Arial"/>
              </w:rPr>
              <w:t>(наличие положительных отзывов о</w:t>
            </w:r>
            <w:r w:rsidR="00254E9F" w:rsidRPr="00112FC6">
              <w:rPr>
                <w:rFonts w:ascii="Arial" w:hAnsi="Arial" w:cs="Arial"/>
              </w:rPr>
              <w:t xml:space="preserve"> </w:t>
            </w:r>
            <w:r w:rsidRPr="00112FC6">
              <w:rPr>
                <w:rFonts w:ascii="Arial" w:hAnsi="Arial" w:cs="Arial"/>
              </w:rPr>
              <w:t>выполнении аналогичных работ)</w:t>
            </w:r>
          </w:p>
        </w:tc>
        <w:tc>
          <w:tcPr>
            <w:tcW w:w="3096" w:type="dxa"/>
            <w:vAlign w:val="center"/>
          </w:tcPr>
          <w:p w:rsidR="00AC49D2" w:rsidRPr="00112FC6" w:rsidRDefault="007452A8" w:rsidP="00226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К2.2 = </w:t>
            </w:r>
            <w:r w:rsidR="00FC27A6">
              <w:rPr>
                <w:rFonts w:ascii="Arial" w:hAnsi="Arial" w:cs="Arial"/>
              </w:rPr>
              <w:t>0.25</w:t>
            </w:r>
          </w:p>
        </w:tc>
        <w:tc>
          <w:tcPr>
            <w:tcW w:w="2175" w:type="dxa"/>
            <w:vAlign w:val="center"/>
          </w:tcPr>
          <w:p w:rsidR="00AC49D2" w:rsidRPr="00112FC6" w:rsidRDefault="007452A8" w:rsidP="00EE0F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КУБ</w:t>
            </w:r>
            <w:r w:rsidR="00EE0F19" w:rsidRPr="00EE0F19">
              <w:rPr>
                <w:rFonts w:ascii="Arial" w:hAnsi="Arial" w:cs="Arial"/>
              </w:rPr>
              <w:t>Б2.</w:t>
            </w:r>
            <w:r w:rsidR="00EE0F19">
              <w:rPr>
                <w:rFonts w:ascii="Arial" w:hAnsi="Arial" w:cs="Arial"/>
              </w:rPr>
              <w:t>2i = К2.2</w:t>
            </w:r>
            <w:r w:rsidR="00EE0F19" w:rsidRPr="00EE0F19">
              <w:rPr>
                <w:rFonts w:ascii="Arial" w:hAnsi="Arial" w:cs="Arial"/>
              </w:rPr>
              <w:t>* (К2.</w:t>
            </w:r>
            <w:r w:rsidR="00EE0F19">
              <w:rPr>
                <w:rFonts w:ascii="Arial" w:hAnsi="Arial" w:cs="Arial"/>
              </w:rPr>
              <w:t>2i/К2.2</w:t>
            </w:r>
            <w:r w:rsidR="00EE0F19" w:rsidRPr="00EE0F19">
              <w:rPr>
                <w:rFonts w:ascii="Arial" w:hAnsi="Arial" w:cs="Arial"/>
              </w:rPr>
              <w:t xml:space="preserve"> max)</w:t>
            </w:r>
          </w:p>
        </w:tc>
      </w:tr>
      <w:tr w:rsidR="00E872D8" w:rsidRPr="00112FC6" w:rsidTr="00551324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:rsidR="00E872D8" w:rsidRDefault="00E872D8" w:rsidP="00E872D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2175" w:type="dxa"/>
            <w:vAlign w:val="center"/>
          </w:tcPr>
          <w:p w:rsidR="00E872D8" w:rsidRPr="00EE0F19" w:rsidRDefault="002C55DA" w:rsidP="00ED0F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 </w:t>
            </w:r>
            <w:r w:rsidRPr="002C55DA">
              <w:rPr>
                <w:rFonts w:ascii="Arial" w:hAnsi="Arial" w:cs="Arial"/>
              </w:rPr>
              <w:t>i = ЦБ</w:t>
            </w:r>
            <w:r w:rsidR="00ED0FA4">
              <w:rPr>
                <w:rFonts w:ascii="Arial" w:hAnsi="Arial" w:cs="Arial"/>
              </w:rPr>
              <w:t>1i +  КУБ</w:t>
            </w:r>
            <w:r>
              <w:rPr>
                <w:rFonts w:ascii="Arial" w:hAnsi="Arial" w:cs="Arial"/>
              </w:rPr>
              <w:t>2</w:t>
            </w:r>
            <w:r w:rsidRPr="002C55DA">
              <w:rPr>
                <w:rFonts w:ascii="Arial" w:hAnsi="Arial" w:cs="Arial"/>
              </w:rPr>
              <w:t>i</w:t>
            </w:r>
          </w:p>
        </w:tc>
      </w:tr>
    </w:tbl>
    <w:p w:rsidR="008055B7" w:rsidRDefault="008055B7" w:rsidP="008055B7">
      <w:pPr>
        <w:pStyle w:val="ae"/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2A44C1" w:rsidRPr="001D758E" w:rsidRDefault="002A44C1" w:rsidP="001D758E">
      <w:pPr>
        <w:numPr>
          <w:ilvl w:val="1"/>
          <w:numId w:val="43"/>
        </w:numPr>
        <w:spacing w:before="120"/>
        <w:ind w:left="0" w:firstLine="0"/>
        <w:jc w:val="both"/>
        <w:rPr>
          <w:rFonts w:ascii="Arial" w:hAnsi="Arial" w:cs="Arial"/>
          <w:b/>
          <w:bCs/>
        </w:rPr>
      </w:pPr>
      <w:r w:rsidRPr="001D758E">
        <w:rPr>
          <w:rFonts w:ascii="Arial" w:hAnsi="Arial" w:cs="Arial"/>
          <w:b/>
          <w:bCs/>
        </w:rPr>
        <w:t xml:space="preserve">Критерий </w:t>
      </w:r>
      <w:r w:rsidR="005A05B3" w:rsidRPr="00EE0F19">
        <w:rPr>
          <w:rFonts w:ascii="Arial" w:hAnsi="Arial" w:cs="Arial"/>
          <w:b/>
          <w:bCs/>
        </w:rPr>
        <w:t xml:space="preserve">1 </w:t>
      </w:r>
      <w:r w:rsidRPr="001D758E">
        <w:rPr>
          <w:rFonts w:ascii="Arial" w:hAnsi="Arial" w:cs="Arial"/>
          <w:b/>
          <w:bCs/>
        </w:rPr>
        <w:t>"Цена договора"</w:t>
      </w:r>
    </w:p>
    <w:p w:rsidR="002A44C1" w:rsidRPr="00355356" w:rsidRDefault="00801D0D" w:rsidP="001D758E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Коэффициент </w:t>
      </w:r>
      <w:r w:rsidR="002A44C1" w:rsidRPr="00866368">
        <w:rPr>
          <w:rFonts w:ascii="Arial" w:hAnsi="Arial" w:cs="Arial"/>
          <w:bCs/>
        </w:rPr>
        <w:t>Значимост</w:t>
      </w:r>
      <w:r>
        <w:rPr>
          <w:rFonts w:ascii="Arial" w:hAnsi="Arial" w:cs="Arial"/>
          <w:bCs/>
        </w:rPr>
        <w:t>и</w:t>
      </w:r>
      <w:r w:rsidR="002A44C1" w:rsidRPr="00866368">
        <w:rPr>
          <w:rFonts w:ascii="Arial" w:hAnsi="Arial" w:cs="Arial"/>
          <w:bCs/>
        </w:rPr>
        <w:t xml:space="preserve"> критерия</w:t>
      </w:r>
      <w:r w:rsidR="00FF64EB">
        <w:rPr>
          <w:rFonts w:ascii="Arial" w:hAnsi="Arial" w:cs="Arial"/>
          <w:bCs/>
        </w:rPr>
        <w:t xml:space="preserve"> К1=</w:t>
      </w:r>
      <w:r w:rsidR="006A26AB">
        <w:rPr>
          <w:rFonts w:ascii="Arial" w:hAnsi="Arial" w:cs="Arial"/>
          <w:bCs/>
        </w:rPr>
        <w:t xml:space="preserve"> 0.5</w:t>
      </w:r>
    </w:p>
    <w:p w:rsidR="002A44C1" w:rsidRPr="002A44C1" w:rsidRDefault="002A44C1" w:rsidP="001D758E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Количество баллов, присуждаемых по критерию оценки "цена договора" (</w:t>
      </w:r>
      <w:r w:rsidR="009B3EE3">
        <w:rPr>
          <w:rFonts w:ascii="Arial" w:hAnsi="Arial" w:cs="Arial"/>
        </w:rPr>
        <w:t>ЦБ</w:t>
      </w:r>
      <w:r w:rsidR="00EE0F19">
        <w:rPr>
          <w:rFonts w:ascii="Arial" w:hAnsi="Arial" w:cs="Arial"/>
        </w:rPr>
        <w:t>1</w:t>
      </w:r>
      <w:r w:rsidR="009B3EE3">
        <w:rPr>
          <w:rFonts w:ascii="Arial" w:hAnsi="Arial" w:cs="Arial"/>
        </w:rPr>
        <w:t xml:space="preserve">i) </w:t>
      </w:r>
      <w:r w:rsidRPr="002A44C1">
        <w:rPr>
          <w:rFonts w:ascii="Arial" w:hAnsi="Arial" w:cs="Arial"/>
        </w:rPr>
        <w:t>оп</w:t>
      </w:r>
      <w:r>
        <w:rPr>
          <w:rFonts w:ascii="Arial" w:hAnsi="Arial" w:cs="Arial"/>
        </w:rPr>
        <w:t>ре</w:t>
      </w:r>
      <w:r w:rsidRPr="002A44C1">
        <w:rPr>
          <w:rFonts w:ascii="Arial" w:hAnsi="Arial" w:cs="Arial"/>
        </w:rPr>
        <w:t>деляется по формуле:</w:t>
      </w:r>
    </w:p>
    <w:p w:rsidR="002A44C1" w:rsidRPr="002A44C1" w:rsidRDefault="002A44C1" w:rsidP="001D758E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ЦБ</w:t>
      </w:r>
      <w:r w:rsidR="00867C57">
        <w:rPr>
          <w:rFonts w:ascii="Arial" w:hAnsi="Arial" w:cs="Arial"/>
        </w:rPr>
        <w:t>1</w:t>
      </w:r>
      <w:r>
        <w:rPr>
          <w:rFonts w:ascii="Arial" w:hAnsi="Arial" w:cs="Arial"/>
        </w:rPr>
        <w:t>i =Ц</w:t>
      </w:r>
      <w:r w:rsidRPr="002A44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min </w:t>
      </w:r>
      <w:r w:rsidRPr="002A44C1">
        <w:rPr>
          <w:rFonts w:ascii="Arial" w:hAnsi="Arial" w:cs="Arial"/>
        </w:rPr>
        <w:t>/ Ц</w:t>
      </w:r>
      <w:r>
        <w:rPr>
          <w:rFonts w:ascii="Arial" w:hAnsi="Arial" w:cs="Arial"/>
          <w:lang w:val="en-US"/>
        </w:rPr>
        <w:t>i</w:t>
      </w:r>
      <w:r w:rsidR="002E0CE5">
        <w:rPr>
          <w:rFonts w:ascii="Arial" w:hAnsi="Arial" w:cs="Arial"/>
        </w:rPr>
        <w:t xml:space="preserve"> х К1</w:t>
      </w:r>
      <w:r w:rsidRPr="002A44C1">
        <w:rPr>
          <w:rFonts w:ascii="Arial" w:hAnsi="Arial" w:cs="Arial"/>
        </w:rPr>
        <w:t>,</w:t>
      </w:r>
    </w:p>
    <w:p w:rsidR="002A44C1" w:rsidRPr="002A44C1" w:rsidRDefault="002A44C1" w:rsidP="001D758E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A44C1">
        <w:rPr>
          <w:rFonts w:ascii="Arial" w:hAnsi="Arial" w:cs="Arial"/>
        </w:rPr>
        <w:t>где:</w:t>
      </w:r>
    </w:p>
    <w:p w:rsidR="002A44C1" w:rsidRPr="002A44C1" w:rsidRDefault="009B3EE3" w:rsidP="001D758E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9B3EE3">
        <w:rPr>
          <w:rFonts w:ascii="Arial" w:hAnsi="Arial" w:cs="Arial"/>
        </w:rPr>
        <w:t xml:space="preserve">Цi </w:t>
      </w:r>
      <w:r w:rsidR="002A44C1" w:rsidRPr="002A44C1">
        <w:rPr>
          <w:rFonts w:ascii="Arial" w:hAnsi="Arial" w:cs="Arial"/>
        </w:rPr>
        <w:t>- предложение участника закупки, заявка (предложение) которого оценивается;</w:t>
      </w:r>
    </w:p>
    <w:p w:rsidR="008055B7" w:rsidRDefault="009B3EE3" w:rsidP="001D758E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r w:rsidRPr="009B3EE3">
        <w:rPr>
          <w:rFonts w:ascii="Arial" w:hAnsi="Arial" w:cs="Arial"/>
        </w:rPr>
        <w:t>Ц min</w:t>
      </w:r>
      <w:r w:rsidR="002A44C1" w:rsidRPr="002A44C1">
        <w:rPr>
          <w:rFonts w:ascii="Arial" w:hAnsi="Arial" w:cs="Arial"/>
        </w:rPr>
        <w:t xml:space="preserve"> - минимальное предложение из предложений по критерию оценки, сделанных</w:t>
      </w:r>
      <w:r w:rsidR="00355356" w:rsidRPr="00355356">
        <w:rPr>
          <w:rFonts w:ascii="Arial" w:hAnsi="Arial" w:cs="Arial"/>
        </w:rPr>
        <w:t xml:space="preserve"> </w:t>
      </w:r>
      <w:r w:rsidR="002A44C1" w:rsidRPr="002A44C1">
        <w:rPr>
          <w:rFonts w:ascii="Arial" w:hAnsi="Arial" w:cs="Arial"/>
        </w:rPr>
        <w:t xml:space="preserve">участниками </w:t>
      </w:r>
      <w:r w:rsidR="002A44C1" w:rsidRPr="001D758E">
        <w:rPr>
          <w:rFonts w:ascii="Arial" w:hAnsi="Arial" w:cs="Arial"/>
          <w:b/>
        </w:rPr>
        <w:t>закупки;</w:t>
      </w:r>
    </w:p>
    <w:p w:rsidR="008071D1" w:rsidRDefault="00801E38" w:rsidP="001D758E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К1- </w:t>
      </w:r>
      <w:r w:rsidR="002E0CE5">
        <w:rPr>
          <w:rFonts w:ascii="Arial" w:hAnsi="Arial" w:cs="Arial"/>
        </w:rPr>
        <w:t>коэффициент значимости</w:t>
      </w:r>
      <w:r>
        <w:rPr>
          <w:rFonts w:ascii="Arial" w:hAnsi="Arial" w:cs="Arial"/>
        </w:rPr>
        <w:t xml:space="preserve"> критерия 1.</w:t>
      </w:r>
    </w:p>
    <w:p w:rsidR="00801E38" w:rsidRPr="008071D1" w:rsidRDefault="00801E38" w:rsidP="001D758E">
      <w:pPr>
        <w:autoSpaceDE w:val="0"/>
        <w:autoSpaceDN w:val="0"/>
        <w:adjustRightInd w:val="0"/>
        <w:ind w:left="709"/>
        <w:rPr>
          <w:rFonts w:ascii="Arial" w:hAnsi="Arial" w:cs="Arial"/>
          <w:bCs/>
          <w:iCs/>
        </w:rPr>
      </w:pPr>
    </w:p>
    <w:p w:rsidR="001D758E" w:rsidRPr="001D758E" w:rsidRDefault="001D758E" w:rsidP="001D758E">
      <w:pPr>
        <w:numPr>
          <w:ilvl w:val="1"/>
          <w:numId w:val="43"/>
        </w:numPr>
        <w:spacing w:before="120"/>
        <w:ind w:left="0" w:firstLine="0"/>
        <w:jc w:val="both"/>
        <w:rPr>
          <w:rFonts w:ascii="Arial" w:hAnsi="Arial" w:cs="Arial"/>
          <w:bCs/>
          <w:iCs/>
          <w:szCs w:val="28"/>
        </w:rPr>
      </w:pPr>
      <w:r w:rsidRPr="001D758E">
        <w:rPr>
          <w:rFonts w:ascii="Arial" w:hAnsi="Arial" w:cs="Arial"/>
          <w:b/>
          <w:bCs/>
          <w:iCs/>
          <w:szCs w:val="28"/>
        </w:rPr>
        <w:t xml:space="preserve">Критерий </w:t>
      </w:r>
      <w:r w:rsidR="005A05B3">
        <w:rPr>
          <w:rFonts w:ascii="Arial" w:hAnsi="Arial" w:cs="Arial"/>
          <w:b/>
          <w:bCs/>
          <w:iCs/>
          <w:szCs w:val="28"/>
          <w:lang w:val="en-US"/>
        </w:rPr>
        <w:t xml:space="preserve">2 </w:t>
      </w:r>
      <w:r w:rsidRPr="001D758E">
        <w:rPr>
          <w:rFonts w:ascii="Arial" w:hAnsi="Arial" w:cs="Arial"/>
          <w:b/>
          <w:bCs/>
          <w:iCs/>
          <w:szCs w:val="28"/>
        </w:rPr>
        <w:t>"Квалификация участников закупки</w:t>
      </w:r>
      <w:r w:rsidRPr="001D758E">
        <w:rPr>
          <w:rFonts w:ascii="Arial" w:hAnsi="Arial" w:cs="Arial"/>
          <w:bCs/>
          <w:iCs/>
          <w:szCs w:val="28"/>
        </w:rPr>
        <w:t>".</w:t>
      </w:r>
    </w:p>
    <w:p w:rsidR="00FC007E" w:rsidRDefault="001D758E" w:rsidP="005A05B3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866368">
        <w:rPr>
          <w:rFonts w:ascii="Arial" w:hAnsi="Arial" w:cs="Arial"/>
        </w:rPr>
        <w:t>Значимость</w:t>
      </w:r>
      <w:r w:rsidRPr="005A05B3">
        <w:rPr>
          <w:rFonts w:ascii="Arial" w:hAnsi="Arial" w:cs="Arial"/>
        </w:rPr>
        <w:t xml:space="preserve"> критерия</w:t>
      </w:r>
      <w:r w:rsidR="00476BBB">
        <w:rPr>
          <w:rFonts w:ascii="Arial" w:hAnsi="Arial" w:cs="Arial"/>
        </w:rPr>
        <w:t xml:space="preserve"> К2 = </w:t>
      </w:r>
      <w:r w:rsidR="00C97DFA">
        <w:rPr>
          <w:rFonts w:ascii="Arial" w:hAnsi="Arial" w:cs="Arial"/>
        </w:rPr>
        <w:t>0.5</w:t>
      </w:r>
    </w:p>
    <w:p w:rsidR="00476BBB" w:rsidRDefault="00476BBB" w:rsidP="005A05B3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476BBB" w:rsidRDefault="00476BBB" w:rsidP="005A05B3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476BBB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(КУ</w:t>
      </w:r>
      <w:r w:rsidRPr="00476BBB">
        <w:rPr>
          <w:rFonts w:ascii="Arial" w:hAnsi="Arial" w:cs="Arial"/>
        </w:rPr>
        <w:t>Б2i), определяется по формуле:</w:t>
      </w:r>
    </w:p>
    <w:p w:rsidR="00F241C2" w:rsidRDefault="00F241C2" w:rsidP="005A05B3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476BBB" w:rsidRPr="002A0CC9" w:rsidRDefault="00476BBB" w:rsidP="00476BBB">
      <w:pPr>
        <w:autoSpaceDE w:val="0"/>
        <w:autoSpaceDN w:val="0"/>
        <w:adjustRightInd w:val="0"/>
        <w:ind w:left="709"/>
        <w:jc w:val="center"/>
        <w:rPr>
          <w:rFonts w:ascii="Arial" w:hAnsi="Arial" w:cs="Arial"/>
        </w:rPr>
      </w:pP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</w:t>
      </w:r>
      <w:r w:rsidRPr="00476BBB">
        <w:rPr>
          <w:rFonts w:ascii="Arial" w:hAnsi="Arial" w:cs="Arial"/>
          <w:lang w:val="en-US"/>
        </w:rPr>
        <w:t>i</w:t>
      </w:r>
      <w:r w:rsidRPr="002A0CC9">
        <w:rPr>
          <w:rFonts w:ascii="Arial" w:hAnsi="Arial" w:cs="Arial"/>
        </w:rPr>
        <w:t xml:space="preserve"> = </w:t>
      </w: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2.1</w:t>
      </w:r>
      <w:r w:rsidRPr="00476BBB">
        <w:rPr>
          <w:rFonts w:ascii="Arial" w:hAnsi="Arial" w:cs="Arial"/>
          <w:lang w:val="en-US"/>
        </w:rPr>
        <w:t>i</w:t>
      </w:r>
      <w:r w:rsidRPr="002A0CC9">
        <w:rPr>
          <w:rFonts w:ascii="Arial" w:hAnsi="Arial" w:cs="Arial"/>
        </w:rPr>
        <w:t xml:space="preserve"> + </w:t>
      </w:r>
      <w:r w:rsidRPr="00476BBB">
        <w:rPr>
          <w:rFonts w:ascii="Arial" w:hAnsi="Arial" w:cs="Arial"/>
        </w:rPr>
        <w:t>КУБ</w:t>
      </w:r>
      <w:r w:rsidRPr="002A0CC9">
        <w:rPr>
          <w:rFonts w:ascii="Arial" w:hAnsi="Arial" w:cs="Arial"/>
        </w:rPr>
        <w:t>2.2</w:t>
      </w:r>
      <w:r w:rsidRPr="00476BBB">
        <w:rPr>
          <w:rFonts w:ascii="Arial" w:hAnsi="Arial" w:cs="Arial"/>
          <w:lang w:val="en-US"/>
        </w:rPr>
        <w:t>i</w:t>
      </w:r>
    </w:p>
    <w:p w:rsidR="00D946C2" w:rsidRPr="002A0CC9" w:rsidRDefault="00D946C2" w:rsidP="005A05B3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5A05B3" w:rsidRPr="00D946C2" w:rsidRDefault="005A05B3" w:rsidP="000E0DDD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2A0CC9">
        <w:rPr>
          <w:rFonts w:ascii="Arial" w:hAnsi="Arial" w:cs="Arial"/>
        </w:rPr>
        <w:t xml:space="preserve"> </w:t>
      </w:r>
      <w:r w:rsidRPr="00D946C2">
        <w:rPr>
          <w:rFonts w:ascii="Arial" w:hAnsi="Arial" w:cs="Arial"/>
          <w:b/>
        </w:rPr>
        <w:t>Показатель 2.1 (</w:t>
      </w:r>
      <w:r w:rsidRPr="00D946C2">
        <w:rPr>
          <w:rFonts w:ascii="Arial" w:hAnsi="Arial" w:cs="Arial"/>
          <w:b/>
          <w:lang w:val="en-US"/>
        </w:rPr>
        <w:t>K</w:t>
      </w:r>
      <w:r w:rsidRPr="00D946C2">
        <w:rPr>
          <w:rFonts w:ascii="Arial" w:hAnsi="Arial" w:cs="Arial"/>
          <w:b/>
        </w:rPr>
        <w:t>2.1) "Наличие опыта выполнения аналогичных работ"</w:t>
      </w:r>
    </w:p>
    <w:p w:rsidR="005A05B3" w:rsidRDefault="005A05B3" w:rsidP="000E0DD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A05B3" w:rsidRDefault="005A05B3" w:rsidP="000E0DD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Коэфф</w:t>
      </w:r>
      <w:r>
        <w:rPr>
          <w:rFonts w:ascii="Arial" w:hAnsi="Arial" w:cs="Arial"/>
        </w:rPr>
        <w:t>ициент значимости показателя (К2.</w:t>
      </w:r>
      <w:r w:rsidRPr="005A05B3">
        <w:rPr>
          <w:rFonts w:ascii="Arial" w:hAnsi="Arial" w:cs="Arial"/>
        </w:rPr>
        <w:t>1</w:t>
      </w:r>
      <w:r>
        <w:rPr>
          <w:rFonts w:ascii="Arial" w:hAnsi="Arial" w:cs="Arial"/>
        </w:rPr>
        <w:t>) = 0,</w:t>
      </w:r>
      <w:r w:rsidR="00C97DFA">
        <w:rPr>
          <w:rFonts w:ascii="Arial" w:hAnsi="Arial" w:cs="Arial"/>
        </w:rPr>
        <w:t>25</w:t>
      </w:r>
    </w:p>
    <w:p w:rsidR="005A05B3" w:rsidRPr="005A05B3" w:rsidRDefault="005A05B3" w:rsidP="000E0DD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A05B3" w:rsidRDefault="005A05B3" w:rsidP="000E0DD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EA39B2">
        <w:rPr>
          <w:rFonts w:ascii="Arial" w:hAnsi="Arial" w:cs="Arial"/>
        </w:rPr>
        <w:t xml:space="preserve">Оценивается предложение участника о наличии опыта </w:t>
      </w:r>
      <w:r w:rsidR="00B6196A" w:rsidRPr="00B6196A">
        <w:rPr>
          <w:rFonts w:ascii="Arial" w:hAnsi="Arial" w:cs="Arial"/>
        </w:rPr>
        <w:t>выполнение строительно-монтажных работ сетей водоснабжения и водоотведения</w:t>
      </w:r>
      <w:r w:rsidR="002720CD" w:rsidRPr="002720CD">
        <w:rPr>
          <w:rFonts w:ascii="Arial" w:hAnsi="Arial" w:cs="Arial"/>
        </w:rPr>
        <w:t xml:space="preserve"> </w:t>
      </w:r>
      <w:r w:rsidRPr="00EA39B2">
        <w:rPr>
          <w:rFonts w:ascii="Arial" w:hAnsi="Arial" w:cs="Arial"/>
        </w:rPr>
        <w:t>в</w:t>
      </w:r>
      <w:r w:rsidR="0057636E" w:rsidRPr="00EA39B2">
        <w:rPr>
          <w:rFonts w:ascii="Arial" w:hAnsi="Arial" w:cs="Arial"/>
        </w:rPr>
        <w:t xml:space="preserve"> размере не менее </w:t>
      </w:r>
      <w:r w:rsidR="000E0DDD" w:rsidRPr="00EA39B2">
        <w:rPr>
          <w:rFonts w:ascii="Arial" w:hAnsi="Arial" w:cs="Arial"/>
        </w:rPr>
        <w:t>8</w:t>
      </w:r>
      <w:r w:rsidRPr="00EA39B2">
        <w:rPr>
          <w:rFonts w:ascii="Arial" w:hAnsi="Arial" w:cs="Arial"/>
        </w:rPr>
        <w:t>0 процентов от начальной (максимальной) цены договора от объема работ,</w:t>
      </w:r>
      <w:r w:rsidR="00075FD9" w:rsidRPr="00EA39B2">
        <w:rPr>
          <w:rFonts w:ascii="Arial" w:hAnsi="Arial" w:cs="Arial"/>
        </w:rPr>
        <w:t xml:space="preserve"> подлежащих вы</w:t>
      </w:r>
      <w:r w:rsidR="000E0DDD" w:rsidRPr="00EA39B2">
        <w:rPr>
          <w:rFonts w:ascii="Arial" w:hAnsi="Arial" w:cs="Arial"/>
        </w:rPr>
        <w:t>п</w:t>
      </w:r>
      <w:r w:rsidRPr="00EA39B2">
        <w:rPr>
          <w:rFonts w:ascii="Arial" w:hAnsi="Arial" w:cs="Arial"/>
        </w:rPr>
        <w:t>олнению, за последние три</w:t>
      </w:r>
      <w:r w:rsidR="000E0DDD" w:rsidRPr="00EA39B2">
        <w:rPr>
          <w:rFonts w:ascii="Arial" w:hAnsi="Arial" w:cs="Arial"/>
        </w:rPr>
        <w:t xml:space="preserve"> года до даты подачи заявки на уч</w:t>
      </w:r>
      <w:r w:rsidRPr="00EA39B2">
        <w:rPr>
          <w:rFonts w:ascii="Arial" w:hAnsi="Arial" w:cs="Arial"/>
        </w:rPr>
        <w:t>астие в конкурсе</w:t>
      </w:r>
      <w:r w:rsidR="0057636E" w:rsidRPr="00EA39B2">
        <w:rPr>
          <w:rFonts w:ascii="Arial" w:hAnsi="Arial" w:cs="Arial"/>
        </w:rPr>
        <w:t xml:space="preserve"> </w:t>
      </w:r>
      <w:r w:rsidRPr="00EA39B2">
        <w:rPr>
          <w:rFonts w:ascii="Arial" w:hAnsi="Arial" w:cs="Arial"/>
        </w:rPr>
        <w:t>(без нарушений сроков и иных нарушений условий</w:t>
      </w:r>
      <w:r w:rsidR="000E0DDD" w:rsidRPr="00EA39B2">
        <w:rPr>
          <w:rFonts w:ascii="Arial" w:hAnsi="Arial" w:cs="Arial"/>
        </w:rPr>
        <w:t xml:space="preserve"> договора</w:t>
      </w:r>
      <w:r w:rsidRPr="00EA39B2">
        <w:rPr>
          <w:rFonts w:ascii="Arial" w:hAnsi="Arial" w:cs="Arial"/>
        </w:rPr>
        <w:t xml:space="preserve"> по вине участника).</w:t>
      </w:r>
      <w:r w:rsidR="00641703" w:rsidRPr="00EA39B2">
        <w:rPr>
          <w:rFonts w:ascii="Arial" w:hAnsi="Arial" w:cs="Arial"/>
        </w:rPr>
        <w:t xml:space="preserve"> Данная сумма</w:t>
      </w:r>
      <w:r w:rsidR="00A67DA2">
        <w:rPr>
          <w:rFonts w:ascii="Arial" w:hAnsi="Arial" w:cs="Arial"/>
        </w:rPr>
        <w:t xml:space="preserve"> (без НДС)</w:t>
      </w:r>
      <w:r w:rsidR="00641703" w:rsidRPr="00EA39B2">
        <w:rPr>
          <w:rFonts w:ascii="Arial" w:hAnsi="Arial" w:cs="Arial"/>
        </w:rPr>
        <w:t xml:space="preserve"> должна складываться из стоимости выполненных работ суммарно не более чем по 5 договорам.</w:t>
      </w:r>
    </w:p>
    <w:p w:rsidR="000E0DDD" w:rsidRPr="005A05B3" w:rsidRDefault="000E0DDD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A05B3" w:rsidRPr="005A05B3" w:rsidRDefault="005A05B3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 w:rsidR="00801D0D">
        <w:rPr>
          <w:rFonts w:ascii="Arial" w:hAnsi="Arial" w:cs="Arial"/>
        </w:rPr>
        <w:t>в, присуждаемых по показателю (</w:t>
      </w:r>
      <w:r w:rsidR="00F241C2">
        <w:rPr>
          <w:rFonts w:ascii="Arial" w:hAnsi="Arial" w:cs="Arial"/>
        </w:rPr>
        <w:t>КУ</w:t>
      </w:r>
      <w:r w:rsidRPr="005A05B3">
        <w:rPr>
          <w:rFonts w:ascii="Arial" w:hAnsi="Arial" w:cs="Arial"/>
        </w:rPr>
        <w:t>Б</w:t>
      </w:r>
      <w:r w:rsidR="00801D0D">
        <w:rPr>
          <w:rFonts w:ascii="Arial" w:hAnsi="Arial" w:cs="Arial"/>
        </w:rPr>
        <w:t>2.1</w:t>
      </w:r>
      <w:r w:rsidR="000E0DDD">
        <w:rPr>
          <w:rFonts w:ascii="Arial" w:hAnsi="Arial" w:cs="Arial"/>
          <w:lang w:val="en-US"/>
        </w:rPr>
        <w:t>i</w:t>
      </w:r>
      <w:r w:rsidRPr="005A05B3">
        <w:rPr>
          <w:rFonts w:ascii="Arial" w:hAnsi="Arial" w:cs="Arial"/>
        </w:rPr>
        <w:t>), определяется по формуле:</w:t>
      </w:r>
    </w:p>
    <w:p w:rsidR="00FC007E" w:rsidRDefault="00D968BE" w:rsidP="00C72D39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="00DF047E" w:rsidRPr="00DF047E">
        <w:rPr>
          <w:rFonts w:ascii="Arial" w:hAnsi="Arial" w:cs="Arial"/>
          <w:bCs/>
          <w:iCs/>
          <w:szCs w:val="28"/>
        </w:rPr>
        <w:t>Б</w:t>
      </w:r>
      <w:r w:rsidR="00867C57">
        <w:rPr>
          <w:rFonts w:ascii="Arial" w:hAnsi="Arial" w:cs="Arial"/>
          <w:bCs/>
          <w:iCs/>
          <w:szCs w:val="28"/>
        </w:rPr>
        <w:t>2.1</w:t>
      </w:r>
      <w:r w:rsidR="00DF047E">
        <w:rPr>
          <w:rFonts w:ascii="Arial" w:hAnsi="Arial" w:cs="Arial"/>
          <w:bCs/>
          <w:iCs/>
          <w:szCs w:val="28"/>
          <w:lang w:val="en-US"/>
        </w:rPr>
        <w:t>i</w:t>
      </w:r>
      <w:r w:rsidR="00DF047E" w:rsidRPr="00DF047E">
        <w:rPr>
          <w:rFonts w:ascii="Arial" w:hAnsi="Arial" w:cs="Arial"/>
          <w:bCs/>
          <w:iCs/>
          <w:szCs w:val="28"/>
        </w:rPr>
        <w:t xml:space="preserve"> = К</w:t>
      </w:r>
      <w:r w:rsidR="00DF047E" w:rsidRPr="00A14E4E">
        <w:rPr>
          <w:rFonts w:ascii="Arial" w:hAnsi="Arial" w:cs="Arial"/>
          <w:bCs/>
          <w:iCs/>
          <w:szCs w:val="28"/>
        </w:rPr>
        <w:t xml:space="preserve">2.1* </w:t>
      </w:r>
      <w:r w:rsidR="00DF047E">
        <w:rPr>
          <w:rFonts w:ascii="Arial" w:hAnsi="Arial" w:cs="Arial"/>
          <w:bCs/>
          <w:iCs/>
          <w:szCs w:val="28"/>
        </w:rPr>
        <w:t>(К</w:t>
      </w:r>
      <w:r w:rsidR="00801E38">
        <w:rPr>
          <w:rFonts w:ascii="Arial" w:hAnsi="Arial" w:cs="Arial"/>
          <w:bCs/>
          <w:iCs/>
          <w:szCs w:val="28"/>
        </w:rPr>
        <w:t>2.1</w:t>
      </w:r>
      <w:r w:rsidR="00DF047E">
        <w:rPr>
          <w:rFonts w:ascii="Arial" w:hAnsi="Arial" w:cs="Arial"/>
          <w:bCs/>
          <w:iCs/>
          <w:szCs w:val="28"/>
          <w:lang w:val="en-US"/>
        </w:rPr>
        <w:t>i</w:t>
      </w:r>
      <w:r w:rsidR="00DF047E" w:rsidRPr="00DF047E">
        <w:rPr>
          <w:rFonts w:ascii="Arial" w:hAnsi="Arial" w:cs="Arial"/>
          <w:bCs/>
          <w:iCs/>
          <w:szCs w:val="28"/>
        </w:rPr>
        <w:t>/К</w:t>
      </w:r>
      <w:r w:rsidR="00801E38">
        <w:rPr>
          <w:rFonts w:ascii="Arial" w:hAnsi="Arial" w:cs="Arial"/>
          <w:bCs/>
          <w:iCs/>
          <w:szCs w:val="28"/>
        </w:rPr>
        <w:t xml:space="preserve">2.1 </w:t>
      </w:r>
      <w:r w:rsidR="00DF047E">
        <w:rPr>
          <w:rFonts w:ascii="Arial" w:hAnsi="Arial" w:cs="Arial"/>
          <w:bCs/>
          <w:iCs/>
          <w:szCs w:val="28"/>
          <w:lang w:val="en-US"/>
        </w:rPr>
        <w:t>max</w:t>
      </w:r>
      <w:r w:rsidR="00DF047E" w:rsidRPr="00DF047E">
        <w:rPr>
          <w:rFonts w:ascii="Arial" w:hAnsi="Arial" w:cs="Arial"/>
          <w:bCs/>
          <w:iCs/>
          <w:szCs w:val="28"/>
        </w:rPr>
        <w:t>)</w:t>
      </w:r>
    </w:p>
    <w:p w:rsidR="00C72D39" w:rsidRPr="00C72D39" w:rsidRDefault="00C72D39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:rsidR="00C72D39" w:rsidRPr="00C72D39" w:rsidRDefault="00C72D39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К2.1</w:t>
      </w:r>
      <w:r w:rsidRPr="00C72D39">
        <w:rPr>
          <w:rFonts w:ascii="Arial" w:hAnsi="Arial" w:cs="Arial"/>
        </w:rPr>
        <w:t xml:space="preserve"> - коэффициент значимости </w:t>
      </w:r>
      <w:r w:rsidR="002E0CE5">
        <w:rPr>
          <w:rFonts w:ascii="Arial" w:hAnsi="Arial" w:cs="Arial"/>
        </w:rPr>
        <w:t>критерия 2.1</w:t>
      </w:r>
      <w:r w:rsidRPr="00C72D39">
        <w:rPr>
          <w:rFonts w:ascii="Arial" w:hAnsi="Arial" w:cs="Arial"/>
        </w:rPr>
        <w:t>.</w:t>
      </w:r>
    </w:p>
    <w:p w:rsidR="00C72D39" w:rsidRPr="00C72D39" w:rsidRDefault="00C72D39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 w:rsidR="00801E38">
        <w:rPr>
          <w:rFonts w:ascii="Arial" w:hAnsi="Arial" w:cs="Arial"/>
        </w:rPr>
        <w:t>2.1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:rsidR="00C72D39" w:rsidRPr="00C72D39" w:rsidRDefault="00C72D39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801E38">
        <w:rPr>
          <w:rFonts w:ascii="Arial" w:hAnsi="Arial" w:cs="Arial"/>
        </w:rPr>
        <w:t xml:space="preserve">2.1 </w:t>
      </w:r>
      <w:r>
        <w:rPr>
          <w:rFonts w:ascii="Arial" w:hAnsi="Arial" w:cs="Arial"/>
        </w:rPr>
        <w:t>m</w:t>
      </w:r>
      <w:r w:rsidRPr="00C72D39">
        <w:rPr>
          <w:rFonts w:ascii="Arial" w:hAnsi="Arial" w:cs="Arial"/>
        </w:rPr>
        <w:t>ах - максимальное предложение из предложений по критерию оценки, сделанных</w:t>
      </w:r>
      <w:r w:rsidR="00075FD9"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:rsidR="00C72D39" w:rsidRPr="00C72D39" w:rsidRDefault="00C72D39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В качестве наличия опыта Участник закупки должен предоставить копии договоров,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</w:t>
      </w:r>
      <w:r w:rsidR="00075FD9">
        <w:rPr>
          <w:rFonts w:ascii="Arial" w:hAnsi="Arial" w:cs="Arial"/>
        </w:rPr>
        <w:t xml:space="preserve"> актов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</w:t>
      </w:r>
      <w:r w:rsidR="00075FD9"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последние З</w:t>
      </w:r>
      <w:r w:rsidR="008F3840"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года.</w:t>
      </w:r>
    </w:p>
    <w:p w:rsidR="00C72D39" w:rsidRPr="00C72D39" w:rsidRDefault="00C72D39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Аналогичными (подобными) предмету закупки будут считаться </w:t>
      </w:r>
      <w:r w:rsidR="00B6196A" w:rsidRPr="00B6196A">
        <w:rPr>
          <w:rFonts w:ascii="Arial" w:hAnsi="Arial" w:cs="Arial"/>
        </w:rPr>
        <w:t>выполнение строительно-монтажных работ сетей водоснабжения и водоотведения</w:t>
      </w:r>
      <w:r w:rsidRPr="00C72D39">
        <w:rPr>
          <w:rFonts w:ascii="Arial" w:hAnsi="Arial" w:cs="Arial"/>
        </w:rPr>
        <w:t>.</w:t>
      </w:r>
    </w:p>
    <w:p w:rsidR="00C72D39" w:rsidRPr="00C72D39" w:rsidRDefault="00C72D39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Порядок начисления баллов:</w:t>
      </w:r>
    </w:p>
    <w:p w:rsidR="00C72D39" w:rsidRPr="00C72D39" w:rsidRDefault="00C72D39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Баллы присваиваются в зависимост</w:t>
      </w:r>
      <w:r>
        <w:rPr>
          <w:rFonts w:ascii="Arial" w:hAnsi="Arial" w:cs="Arial"/>
        </w:rPr>
        <w:t>и от суммы контрактов, актов вып</w:t>
      </w:r>
      <w:r w:rsidRPr="00C72D39">
        <w:rPr>
          <w:rFonts w:ascii="Arial" w:hAnsi="Arial" w:cs="Arial"/>
        </w:rPr>
        <w:t>олненных работ,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подобных предмету конкурса за последние 3 года до даты подачи заявки на участие в конкурсе.</w:t>
      </w:r>
    </w:p>
    <w:p w:rsidR="00C72D39" w:rsidRDefault="00C72D39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 xml:space="preserve">В случае непредоставления Участником закупки копий </w:t>
      </w:r>
      <w:r w:rsidR="00D73105">
        <w:rPr>
          <w:rFonts w:ascii="Arial" w:hAnsi="Arial" w:cs="Arial"/>
        </w:rPr>
        <w:t>договоров</w:t>
      </w:r>
      <w:r w:rsidRPr="00C72D39">
        <w:rPr>
          <w:rFonts w:ascii="Arial" w:hAnsi="Arial" w:cs="Arial"/>
        </w:rPr>
        <w:t>, сод</w:t>
      </w:r>
      <w:r>
        <w:rPr>
          <w:rFonts w:ascii="Arial" w:hAnsi="Arial" w:cs="Arial"/>
        </w:rPr>
        <w:t>ержащих сведения о стоимости вып</w:t>
      </w:r>
      <w:r w:rsidRPr="00C72D39">
        <w:rPr>
          <w:rFonts w:ascii="Arial" w:hAnsi="Arial" w:cs="Arial"/>
        </w:rPr>
        <w:t>олненных работ с приложением копий актов</w:t>
      </w:r>
      <w:r>
        <w:rPr>
          <w:rFonts w:ascii="Arial" w:hAnsi="Arial" w:cs="Arial"/>
        </w:rPr>
        <w:t>, вып</w:t>
      </w:r>
      <w:r w:rsidRPr="00C72D39">
        <w:rPr>
          <w:rFonts w:ascii="Arial" w:hAnsi="Arial" w:cs="Arial"/>
        </w:rPr>
        <w:t>олненных работ, подтверждающих исполнение обязательств по данным договорам за последние</w:t>
      </w:r>
      <w:r w:rsidR="0065669B"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З</w:t>
      </w:r>
      <w:r w:rsidR="008F3840"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(три) года, а также, подтверждение опыта выполнения аналогичных работ в объеме</w:t>
      </w:r>
      <w:r w:rsidR="0065669B"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 xml:space="preserve">менее требуемого, заявке Участника, начисляется </w:t>
      </w:r>
      <w:r w:rsidR="008E79E0">
        <w:rPr>
          <w:rFonts w:ascii="Arial" w:hAnsi="Arial" w:cs="Arial"/>
        </w:rPr>
        <w:t>0</w:t>
      </w:r>
      <w:r w:rsidR="00395074">
        <w:rPr>
          <w:rFonts w:ascii="Arial" w:hAnsi="Arial" w:cs="Arial"/>
        </w:rPr>
        <w:t xml:space="preserve"> баллов по данному критерию.</w:t>
      </w:r>
    </w:p>
    <w:p w:rsidR="004E6485" w:rsidRDefault="004E6485" w:rsidP="00C72D39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2B7D8E" w:rsidRDefault="002B7D8E" w:rsidP="002B7D8E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r w:rsidRPr="002B7D8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 xml:space="preserve">2.2 (К2.2) </w:t>
      </w:r>
      <w:r w:rsidRPr="002B7D8E">
        <w:rPr>
          <w:rFonts w:ascii="Arial" w:hAnsi="Arial" w:cs="Arial"/>
          <w:b/>
        </w:rPr>
        <w:t>"Деловая репутация участника закупки"</w:t>
      </w:r>
    </w:p>
    <w:p w:rsidR="002B7D8E" w:rsidRPr="002B7D8E" w:rsidRDefault="002B7D8E" w:rsidP="002B7D8E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2B7D8E" w:rsidRDefault="002B7D8E" w:rsidP="002B7D8E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2B7D8E">
        <w:rPr>
          <w:rFonts w:ascii="Arial" w:hAnsi="Arial" w:cs="Arial"/>
        </w:rPr>
        <w:t>Коэффициент значимости показателя (К</w:t>
      </w:r>
      <w:r w:rsidR="0000739A">
        <w:rPr>
          <w:rFonts w:ascii="Arial" w:hAnsi="Arial" w:cs="Arial"/>
        </w:rPr>
        <w:t>2.2) = 0,25</w:t>
      </w:r>
    </w:p>
    <w:p w:rsidR="00B02ADB" w:rsidRDefault="00B02ADB" w:rsidP="002B7D8E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B02ADB" w:rsidRPr="005A05B3" w:rsidRDefault="00B02ADB" w:rsidP="00B02ADB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A05B3">
        <w:rPr>
          <w:rFonts w:ascii="Arial" w:hAnsi="Arial" w:cs="Arial"/>
        </w:rPr>
        <w:t>Количество балло</w:t>
      </w:r>
      <w:r>
        <w:rPr>
          <w:rFonts w:ascii="Arial" w:hAnsi="Arial" w:cs="Arial"/>
        </w:rPr>
        <w:t>в, присуждаемых по показателю (</w:t>
      </w:r>
      <w:r w:rsidRPr="005A05B3">
        <w:rPr>
          <w:rFonts w:ascii="Arial" w:hAnsi="Arial" w:cs="Arial"/>
        </w:rPr>
        <w:t>ЦБ</w:t>
      </w:r>
      <w:r>
        <w:rPr>
          <w:rFonts w:ascii="Arial" w:hAnsi="Arial" w:cs="Arial"/>
        </w:rPr>
        <w:t>2.2</w:t>
      </w:r>
      <w:r>
        <w:rPr>
          <w:rFonts w:ascii="Arial" w:hAnsi="Arial" w:cs="Arial"/>
          <w:lang w:val="en-US"/>
        </w:rPr>
        <w:t>i</w:t>
      </w:r>
      <w:r w:rsidRPr="005A05B3">
        <w:rPr>
          <w:rFonts w:ascii="Arial" w:hAnsi="Arial" w:cs="Arial"/>
        </w:rPr>
        <w:t>), определяется по формуле:</w:t>
      </w:r>
    </w:p>
    <w:p w:rsidR="002B7D8E" w:rsidRDefault="002B7D8E" w:rsidP="002B7D8E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801D0D" w:rsidRDefault="00D968BE" w:rsidP="00801D0D">
      <w:pPr>
        <w:spacing w:before="120"/>
        <w:jc w:val="center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КУ</w:t>
      </w:r>
      <w:r w:rsidR="00801D0D" w:rsidRPr="00DF047E">
        <w:rPr>
          <w:rFonts w:ascii="Arial" w:hAnsi="Arial" w:cs="Arial"/>
          <w:bCs/>
          <w:iCs/>
          <w:szCs w:val="28"/>
        </w:rPr>
        <w:t>Б</w:t>
      </w:r>
      <w:r w:rsidR="00801D0D">
        <w:rPr>
          <w:rFonts w:ascii="Arial" w:hAnsi="Arial" w:cs="Arial"/>
          <w:bCs/>
          <w:iCs/>
          <w:szCs w:val="28"/>
        </w:rPr>
        <w:t>2.2</w:t>
      </w:r>
      <w:r w:rsidR="00801D0D">
        <w:rPr>
          <w:rFonts w:ascii="Arial" w:hAnsi="Arial" w:cs="Arial"/>
          <w:bCs/>
          <w:iCs/>
          <w:szCs w:val="28"/>
          <w:lang w:val="en-US"/>
        </w:rPr>
        <w:t>i</w:t>
      </w:r>
      <w:r w:rsidR="00801D0D" w:rsidRPr="00DF047E">
        <w:rPr>
          <w:rFonts w:ascii="Arial" w:hAnsi="Arial" w:cs="Arial"/>
          <w:bCs/>
          <w:iCs/>
          <w:szCs w:val="28"/>
        </w:rPr>
        <w:t xml:space="preserve"> = К</w:t>
      </w:r>
      <w:r w:rsidR="00801D0D">
        <w:rPr>
          <w:rFonts w:ascii="Arial" w:hAnsi="Arial" w:cs="Arial"/>
          <w:bCs/>
          <w:iCs/>
          <w:szCs w:val="28"/>
        </w:rPr>
        <w:t>2.2</w:t>
      </w:r>
      <w:r w:rsidR="00801D0D" w:rsidRPr="00A14E4E">
        <w:rPr>
          <w:rFonts w:ascii="Arial" w:hAnsi="Arial" w:cs="Arial"/>
          <w:bCs/>
          <w:iCs/>
          <w:szCs w:val="28"/>
        </w:rPr>
        <w:t xml:space="preserve">* </w:t>
      </w:r>
      <w:r w:rsidR="00801D0D">
        <w:rPr>
          <w:rFonts w:ascii="Arial" w:hAnsi="Arial" w:cs="Arial"/>
          <w:bCs/>
          <w:iCs/>
          <w:szCs w:val="28"/>
        </w:rPr>
        <w:t>(К2.2</w:t>
      </w:r>
      <w:r w:rsidR="00801D0D">
        <w:rPr>
          <w:rFonts w:ascii="Arial" w:hAnsi="Arial" w:cs="Arial"/>
          <w:bCs/>
          <w:iCs/>
          <w:szCs w:val="28"/>
          <w:lang w:val="en-US"/>
        </w:rPr>
        <w:t>i</w:t>
      </w:r>
      <w:r w:rsidR="00801D0D" w:rsidRPr="00DF047E">
        <w:rPr>
          <w:rFonts w:ascii="Arial" w:hAnsi="Arial" w:cs="Arial"/>
          <w:bCs/>
          <w:iCs/>
          <w:szCs w:val="28"/>
        </w:rPr>
        <w:t>/К</w:t>
      </w:r>
      <w:r w:rsidR="00801D0D">
        <w:rPr>
          <w:rFonts w:ascii="Arial" w:hAnsi="Arial" w:cs="Arial"/>
          <w:bCs/>
          <w:iCs/>
          <w:szCs w:val="28"/>
        </w:rPr>
        <w:t xml:space="preserve">2.2 </w:t>
      </w:r>
      <w:r w:rsidR="00801D0D">
        <w:rPr>
          <w:rFonts w:ascii="Arial" w:hAnsi="Arial" w:cs="Arial"/>
          <w:bCs/>
          <w:iCs/>
          <w:szCs w:val="28"/>
          <w:lang w:val="en-US"/>
        </w:rPr>
        <w:t>max</w:t>
      </w:r>
      <w:r w:rsidR="00801D0D" w:rsidRPr="00DF047E">
        <w:rPr>
          <w:rFonts w:ascii="Arial" w:hAnsi="Arial" w:cs="Arial"/>
          <w:bCs/>
          <w:iCs/>
          <w:szCs w:val="28"/>
        </w:rPr>
        <w:t>)</w:t>
      </w:r>
    </w:p>
    <w:p w:rsidR="00801D0D" w:rsidRPr="00C72D39" w:rsidRDefault="00801D0D" w:rsidP="00801D0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где:</w:t>
      </w:r>
    </w:p>
    <w:p w:rsidR="00801D0D" w:rsidRPr="00C72D39" w:rsidRDefault="00842FBF" w:rsidP="00801D0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К2.2</w:t>
      </w:r>
      <w:r w:rsidR="002E0CE5">
        <w:rPr>
          <w:rFonts w:ascii="Arial" w:hAnsi="Arial" w:cs="Arial"/>
        </w:rPr>
        <w:t xml:space="preserve"> - коэффициент значимости критерия 2.2</w:t>
      </w:r>
      <w:r w:rsidR="00801D0D" w:rsidRPr="00C72D39">
        <w:rPr>
          <w:rFonts w:ascii="Arial" w:hAnsi="Arial" w:cs="Arial"/>
        </w:rPr>
        <w:t>.</w:t>
      </w:r>
    </w:p>
    <w:p w:rsidR="00801D0D" w:rsidRPr="00C72D39" w:rsidRDefault="00801D0D" w:rsidP="00801D0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C72D39">
        <w:rPr>
          <w:rFonts w:ascii="Arial" w:hAnsi="Arial" w:cs="Arial"/>
        </w:rPr>
        <w:t>K</w:t>
      </w:r>
      <w:r w:rsidR="00842FBF">
        <w:rPr>
          <w:rFonts w:ascii="Arial" w:hAnsi="Arial" w:cs="Arial"/>
        </w:rPr>
        <w:t>2.2</w:t>
      </w:r>
      <w:r w:rsidRPr="00C72D39">
        <w:rPr>
          <w:rFonts w:ascii="Arial" w:hAnsi="Arial" w:cs="Arial"/>
        </w:rPr>
        <w:t>i - предложение участника закупки, заявка (предложение) которого оценивается;</w:t>
      </w:r>
    </w:p>
    <w:p w:rsidR="00801D0D" w:rsidRPr="00C72D39" w:rsidRDefault="00801D0D" w:rsidP="00801D0D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842FBF">
        <w:rPr>
          <w:rFonts w:ascii="Arial" w:hAnsi="Arial" w:cs="Arial"/>
        </w:rPr>
        <w:t>2.2</w:t>
      </w:r>
      <w:r>
        <w:rPr>
          <w:rFonts w:ascii="Arial" w:hAnsi="Arial" w:cs="Arial"/>
        </w:rPr>
        <w:t xml:space="preserve"> m</w:t>
      </w:r>
      <w:r w:rsidRPr="00C72D39">
        <w:rPr>
          <w:rFonts w:ascii="Arial" w:hAnsi="Arial" w:cs="Arial"/>
        </w:rPr>
        <w:t>ах - максимальное предложение из предложений по критерию оценки, сделанных</w:t>
      </w:r>
      <w:r>
        <w:rPr>
          <w:rFonts w:ascii="Arial" w:hAnsi="Arial" w:cs="Arial"/>
        </w:rPr>
        <w:t xml:space="preserve"> </w:t>
      </w:r>
      <w:r w:rsidRPr="00C72D39">
        <w:rPr>
          <w:rFonts w:ascii="Arial" w:hAnsi="Arial" w:cs="Arial"/>
        </w:rPr>
        <w:t>участниками закупки.</w:t>
      </w:r>
    </w:p>
    <w:p w:rsidR="00801D0D" w:rsidRPr="002B7D8E" w:rsidRDefault="00801D0D" w:rsidP="002B7D8E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707FFB" w:rsidRDefault="002B7D8E" w:rsidP="002B7D8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Оценивается предложение участника о количестве благодарностей/ положительных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отзывов у участника закупки, связанных с исполнением договоров, подобных предмету конкурса</w:t>
      </w:r>
      <w:r>
        <w:rPr>
          <w:rFonts w:ascii="Arial" w:hAnsi="Arial" w:cs="Arial"/>
        </w:rPr>
        <w:t xml:space="preserve"> </w:t>
      </w:r>
      <w:r w:rsidR="002268EE" w:rsidRPr="005E3576">
        <w:rPr>
          <w:rFonts w:ascii="Arial" w:hAnsi="Arial" w:cs="Arial"/>
          <w:highlight w:val="yellow"/>
        </w:rPr>
        <w:t>(</w:t>
      </w:r>
      <w:r w:rsidR="00B6196A" w:rsidRPr="00B6196A">
        <w:rPr>
          <w:rFonts w:ascii="Arial" w:hAnsi="Arial" w:cs="Arial"/>
        </w:rPr>
        <w:t>выполнение строительно-монтажных работ сетей водоснабжения и водоотведения</w:t>
      </w:r>
      <w:r w:rsidR="002268EE">
        <w:rPr>
          <w:rFonts w:ascii="Arial" w:hAnsi="Arial" w:cs="Arial"/>
        </w:rPr>
        <w:t xml:space="preserve">) </w:t>
      </w:r>
      <w:r w:rsidRPr="002B7D8E">
        <w:rPr>
          <w:rFonts w:ascii="Arial" w:hAnsi="Arial" w:cs="Arial"/>
        </w:rPr>
        <w:t>за последние 3 года, при этом в отношении одного и того же контракта к учету принимается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не более 1 (одного) отзыва (благодарности).</w:t>
      </w:r>
    </w:p>
    <w:p w:rsidR="002B7D8E" w:rsidRPr="002B7D8E" w:rsidRDefault="002B7D8E" w:rsidP="002B7D8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Оценка по показателю производится</w:t>
      </w:r>
      <w:r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только исходя из копий документов, которые представлены в составе заявки участника.</w:t>
      </w:r>
    </w:p>
    <w:p w:rsidR="00072B7B" w:rsidRDefault="00072B7B" w:rsidP="002B7D8E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2B7D8E" w:rsidRPr="002B7D8E" w:rsidRDefault="002B7D8E" w:rsidP="005C2CF8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>В случае отсутствия положительных отзывов/ благодарностей участнику закупки присваивается</w:t>
      </w:r>
      <w:r w:rsidR="00015F0F">
        <w:rPr>
          <w:rFonts w:ascii="Arial" w:hAnsi="Arial" w:cs="Arial"/>
        </w:rPr>
        <w:t xml:space="preserve"> </w:t>
      </w:r>
      <w:r w:rsidR="008E79E0">
        <w:rPr>
          <w:rFonts w:ascii="Arial" w:hAnsi="Arial" w:cs="Arial"/>
        </w:rPr>
        <w:t>0</w:t>
      </w:r>
      <w:r w:rsidRPr="002B7D8E">
        <w:rPr>
          <w:rFonts w:ascii="Arial" w:hAnsi="Arial" w:cs="Arial"/>
        </w:rPr>
        <w:t xml:space="preserve"> баллов по данному показателю.</w:t>
      </w:r>
    </w:p>
    <w:p w:rsidR="00D946C2" w:rsidRDefault="002B7D8E" w:rsidP="005C2CF8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2B7D8E">
        <w:rPr>
          <w:rFonts w:ascii="Arial" w:hAnsi="Arial" w:cs="Arial"/>
        </w:rPr>
        <w:t xml:space="preserve">В случае наличия у </w:t>
      </w:r>
      <w:r w:rsidR="00BC0AB0">
        <w:rPr>
          <w:rFonts w:ascii="Arial" w:hAnsi="Arial" w:cs="Arial"/>
        </w:rPr>
        <w:t>Заказчика в отношении уч</w:t>
      </w:r>
      <w:r w:rsidRPr="002B7D8E">
        <w:rPr>
          <w:rFonts w:ascii="Arial" w:hAnsi="Arial" w:cs="Arial"/>
        </w:rPr>
        <w:t>астника закупки обоснованных</w:t>
      </w:r>
      <w:r w:rsidR="00BC0AB0"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>претензий, текущих судебных споров, связанных с некачественным выполнением работ, нарушением</w:t>
      </w:r>
      <w:r w:rsidR="00DC4C8F">
        <w:rPr>
          <w:rFonts w:ascii="Arial" w:hAnsi="Arial" w:cs="Arial"/>
        </w:rPr>
        <w:t xml:space="preserve"> </w:t>
      </w:r>
      <w:r w:rsidR="006F38FB">
        <w:rPr>
          <w:rFonts w:ascii="Arial" w:hAnsi="Arial" w:cs="Arial"/>
        </w:rPr>
        <w:t>сроков вып</w:t>
      </w:r>
      <w:r w:rsidRPr="002B7D8E">
        <w:rPr>
          <w:rFonts w:ascii="Arial" w:hAnsi="Arial" w:cs="Arial"/>
        </w:rPr>
        <w:t>олнения работ и/или судебных решений которые подтверждают некачественное</w:t>
      </w:r>
      <w:r w:rsidR="005C2CF8">
        <w:rPr>
          <w:rFonts w:ascii="Arial" w:hAnsi="Arial" w:cs="Arial"/>
        </w:rPr>
        <w:t xml:space="preserve"> вып</w:t>
      </w:r>
      <w:r w:rsidRPr="002B7D8E">
        <w:rPr>
          <w:rFonts w:ascii="Arial" w:hAnsi="Arial" w:cs="Arial"/>
        </w:rPr>
        <w:t>ол</w:t>
      </w:r>
      <w:r w:rsidR="006F38FB">
        <w:rPr>
          <w:rFonts w:ascii="Arial" w:hAnsi="Arial" w:cs="Arial"/>
        </w:rPr>
        <w:t>нение работ, нарушение сроков вып</w:t>
      </w:r>
      <w:r w:rsidRPr="002B7D8E">
        <w:rPr>
          <w:rFonts w:ascii="Arial" w:hAnsi="Arial" w:cs="Arial"/>
        </w:rPr>
        <w:t>олнения работ, то такому участнику закупки</w:t>
      </w:r>
      <w:r w:rsidR="005C2CF8">
        <w:rPr>
          <w:rFonts w:ascii="Arial" w:hAnsi="Arial" w:cs="Arial"/>
        </w:rPr>
        <w:t xml:space="preserve"> </w:t>
      </w:r>
      <w:r w:rsidRPr="002B7D8E">
        <w:rPr>
          <w:rFonts w:ascii="Arial" w:hAnsi="Arial" w:cs="Arial"/>
        </w:rPr>
        <w:t xml:space="preserve">присваивается </w:t>
      </w:r>
      <w:r w:rsidR="00BF34AA">
        <w:rPr>
          <w:rFonts w:ascii="Arial" w:hAnsi="Arial" w:cs="Arial"/>
        </w:rPr>
        <w:t>0</w:t>
      </w:r>
      <w:r w:rsidR="00D73105">
        <w:rPr>
          <w:rFonts w:ascii="Arial" w:hAnsi="Arial" w:cs="Arial"/>
        </w:rPr>
        <w:t xml:space="preserve"> баллов по данному критерию</w:t>
      </w:r>
      <w:r w:rsidRPr="002B7D8E">
        <w:rPr>
          <w:rFonts w:ascii="Arial" w:hAnsi="Arial" w:cs="Arial"/>
        </w:rPr>
        <w:t>.</w:t>
      </w:r>
    </w:p>
    <w:p w:rsidR="005C2CF8" w:rsidRDefault="005C2CF8" w:rsidP="005C2CF8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5C2CF8" w:rsidRDefault="0008439A" w:rsidP="0008439A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5C2CF8" w:rsidRPr="005C2CF8">
        <w:rPr>
          <w:rFonts w:ascii="Arial" w:hAnsi="Arial" w:cs="Arial"/>
          <w:b/>
        </w:rPr>
        <w:t>Оценка заявки.</w:t>
      </w:r>
    </w:p>
    <w:p w:rsidR="005C2CF8" w:rsidRPr="005C2CF8" w:rsidRDefault="005C2CF8" w:rsidP="005C2CF8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5C2CF8" w:rsidRDefault="005C2CF8" w:rsidP="002E0CE5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 w:rsidR="002E0CE5">
        <w:rPr>
          <w:rFonts w:ascii="Arial" w:hAnsi="Arial" w:cs="Arial"/>
        </w:rPr>
        <w:t xml:space="preserve"> оценки заявки.</w:t>
      </w:r>
    </w:p>
    <w:p w:rsidR="005C2CF8" w:rsidRPr="005C2CF8" w:rsidRDefault="005C2CF8" w:rsidP="005C2CF8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:rsidR="005C2CF8" w:rsidRPr="00A14E4E" w:rsidRDefault="005C2CF8" w:rsidP="005C2CF8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r w:rsidR="00577293">
        <w:rPr>
          <w:rFonts w:ascii="TimesNewRomanPSMT" w:hAnsi="TimesNewRomanPSMT" w:cs="TimesNewRomanPSMT"/>
          <w:sz w:val="22"/>
          <w:szCs w:val="22"/>
        </w:rPr>
        <w:t xml:space="preserve">= </w:t>
      </w:r>
      <w:r w:rsidR="00301792">
        <w:rPr>
          <w:rFonts w:ascii="TimesNewRomanPSMT" w:hAnsi="TimesNewRomanPSMT" w:cs="TimesNewRomanPSMT"/>
          <w:sz w:val="22"/>
          <w:szCs w:val="22"/>
        </w:rPr>
        <w:t>= ЦБ1i +</w:t>
      </w:r>
      <w:r w:rsidR="002E0CE5">
        <w:rPr>
          <w:rFonts w:ascii="TimesNewRomanPSMT" w:hAnsi="TimesNewRomanPSMT" w:cs="TimesNewRomanPSMT"/>
          <w:sz w:val="22"/>
          <w:szCs w:val="22"/>
        </w:rPr>
        <w:t xml:space="preserve"> КУ</w:t>
      </w:r>
      <w:r w:rsidR="00577293" w:rsidRPr="00577293">
        <w:rPr>
          <w:rFonts w:ascii="TimesNewRomanPSMT" w:hAnsi="TimesNewRomanPSMT" w:cs="TimesNewRomanPSMT"/>
          <w:sz w:val="22"/>
          <w:szCs w:val="22"/>
        </w:rPr>
        <w:t>Б2i</w:t>
      </w:r>
    </w:p>
    <w:p w:rsidR="002559E5" w:rsidRPr="002559E5" w:rsidRDefault="002559E5" w:rsidP="002559E5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:rsidR="002559E5" w:rsidRPr="002559E5" w:rsidRDefault="002559E5" w:rsidP="00DC4C8F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Бi- итоговый рейтинг i - й заявки;</w:t>
      </w:r>
    </w:p>
    <w:p w:rsidR="002559E5" w:rsidRPr="002559E5" w:rsidRDefault="00301792" w:rsidP="00DC4C8F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="006C5E12" w:rsidRPr="006C5E12">
        <w:rPr>
          <w:rFonts w:ascii="Arial" w:hAnsi="Arial" w:cs="Arial"/>
        </w:rPr>
        <w:t xml:space="preserve">  </w:t>
      </w:r>
      <w:r w:rsidR="006C5E12">
        <w:rPr>
          <w:rFonts w:ascii="Arial" w:hAnsi="Arial" w:cs="Arial"/>
        </w:rPr>
        <w:t xml:space="preserve">итоговое количество баллов участника </w:t>
      </w:r>
      <w:r w:rsidR="006C5E12">
        <w:rPr>
          <w:rFonts w:ascii="Arial" w:hAnsi="Arial" w:cs="Arial"/>
          <w:lang w:val="en-US"/>
        </w:rPr>
        <w:t>i</w:t>
      </w:r>
      <w:r w:rsidR="006C5E12" w:rsidRPr="006C5E12">
        <w:rPr>
          <w:rFonts w:ascii="Arial" w:hAnsi="Arial" w:cs="Arial"/>
        </w:rPr>
        <w:t xml:space="preserve"> </w:t>
      </w:r>
      <w:r w:rsidR="006C5E12">
        <w:rPr>
          <w:rFonts w:ascii="Arial" w:hAnsi="Arial" w:cs="Arial"/>
        </w:rPr>
        <w:t>по критерию 1</w:t>
      </w:r>
      <w:r w:rsidR="002559E5" w:rsidRPr="002559E5">
        <w:rPr>
          <w:rFonts w:ascii="Arial" w:hAnsi="Arial" w:cs="Arial"/>
        </w:rPr>
        <w:t xml:space="preserve"> «цена договора»;</w:t>
      </w:r>
    </w:p>
    <w:p w:rsidR="006C5E12" w:rsidRDefault="00A12D4F" w:rsidP="00DC4C8F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="006C5E12" w:rsidRPr="006C5E12">
        <w:rPr>
          <w:rFonts w:ascii="Arial" w:hAnsi="Arial" w:cs="Arial"/>
        </w:rPr>
        <w:t xml:space="preserve">Б2i итоговое количество </w:t>
      </w:r>
      <w:r w:rsidR="006C5E12">
        <w:rPr>
          <w:rFonts w:ascii="Arial" w:hAnsi="Arial" w:cs="Arial"/>
        </w:rPr>
        <w:t>баллов участника i по критерию 2</w:t>
      </w:r>
      <w:r w:rsidR="002559E5" w:rsidRPr="002559E5">
        <w:rPr>
          <w:rFonts w:ascii="Arial" w:hAnsi="Arial" w:cs="Arial"/>
        </w:rPr>
        <w:t xml:space="preserve"> «квалификация участников закупки». </w:t>
      </w:r>
    </w:p>
    <w:p w:rsidR="002559E5" w:rsidRPr="002559E5" w:rsidRDefault="002559E5" w:rsidP="00DC4C8F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2559E5" w:rsidRPr="002559E5" w:rsidRDefault="002559E5" w:rsidP="00DC4C8F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 w:rsidR="00D96397"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 w:rsidR="00D96397"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:rsidR="005C2CF8" w:rsidRPr="002559E5" w:rsidRDefault="002559E5" w:rsidP="00DC4C8F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 w:rsidR="00D73105">
        <w:rPr>
          <w:rFonts w:ascii="Arial" w:hAnsi="Arial" w:cs="Arial"/>
        </w:rPr>
        <w:t xml:space="preserve">ных в документации, и заявке на </w:t>
      </w:r>
      <w:r w:rsidRPr="002559E5">
        <w:rPr>
          <w:rFonts w:ascii="Arial" w:hAnsi="Arial" w:cs="Arial"/>
        </w:rPr>
        <w:t>участие которого присвоен первый номер.</w:t>
      </w:r>
    </w:p>
    <w:p w:rsidR="005C2CF8" w:rsidRPr="002559E5" w:rsidRDefault="005C2CF8" w:rsidP="005C2CF8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Arial"/>
        </w:rPr>
      </w:pPr>
    </w:p>
    <w:p w:rsidR="007700A3" w:rsidRDefault="008D1C73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F6506C">
        <w:rPr>
          <w:rFonts w:ascii="Arial" w:hAnsi="Arial" w:cs="Arial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3E267D" w:rsidRDefault="00684EF4" w:rsidP="008E6A0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Cs/>
          <w:i/>
          <w:iCs/>
          <w:szCs w:val="28"/>
        </w:rPr>
      </w:pPr>
      <w:r w:rsidRPr="00684EF4">
        <w:rPr>
          <w:rFonts w:ascii="Arial" w:hAnsi="Arial" w:cs="Arial"/>
          <w:bCs/>
          <w:i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="00AF3F46" w:rsidRPr="00AF3F46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F6161B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6161B">
        <w:rPr>
          <w:rFonts w:ascii="Arial" w:hAnsi="Arial" w:cs="Arial"/>
          <w:bCs/>
          <w:iCs/>
          <w:szCs w:val="28"/>
        </w:rPr>
        <w:t xml:space="preserve"> </w:t>
      </w:r>
      <w:r w:rsidR="00F6161B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7700A3" w:rsidRDefault="002F180B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lastRenderedPageBreak/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8E6A04">
        <w:rPr>
          <w:rFonts w:ascii="Arial" w:hAnsi="Arial" w:cs="Arial"/>
          <w:bCs/>
          <w:iCs/>
          <w:szCs w:val="28"/>
        </w:rPr>
        <w:t>В случае если двум и более предложениям будут присвоены равные итоговые рейтинги,</w:t>
      </w:r>
      <w:r w:rsidRPr="00EB7D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7700A3" w:rsidRDefault="0070098E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7700A3" w:rsidRDefault="00126633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7700A3" w:rsidRDefault="00F60B76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7700A3" w:rsidRDefault="000903AD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7700A3" w:rsidRDefault="000903AD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7700A3" w:rsidRDefault="003364F7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7700A3" w:rsidRDefault="003364F7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7700A3" w:rsidRDefault="003364F7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постквалификации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BE38E8" w:rsidRPr="006168A4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52248">
        <w:rPr>
          <w:rFonts w:ascii="Arial" w:hAnsi="Arial" w:cs="Arial"/>
          <w:bCs/>
          <w:iCs/>
          <w:szCs w:val="28"/>
        </w:rPr>
        <w:t xml:space="preserve">Постквалификация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</w:t>
      </w:r>
      <w:r w:rsidRPr="00352248">
        <w:rPr>
          <w:rFonts w:ascii="Arial" w:hAnsi="Arial" w:cs="Arial"/>
          <w:bCs/>
          <w:iCs/>
          <w:szCs w:val="28"/>
        </w:rPr>
        <w:lastRenderedPageBreak/>
        <w:t xml:space="preserve">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7700A3" w:rsidRDefault="003A4B85" w:rsidP="008E6A0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</w:t>
      </w:r>
      <w:r w:rsidR="008E6A04">
        <w:rPr>
          <w:rFonts w:ascii="Arial" w:hAnsi="Arial" w:cs="Arial"/>
          <w:bCs/>
          <w:iCs/>
          <w:szCs w:val="28"/>
        </w:rPr>
        <w:t>, сметы и проекты</w:t>
      </w:r>
      <w:r w:rsidR="003A4B85">
        <w:rPr>
          <w:rFonts w:ascii="Arial" w:hAnsi="Arial" w:cs="Arial"/>
          <w:bCs/>
          <w:iCs/>
          <w:szCs w:val="28"/>
        </w:rPr>
        <w:t>»</w:t>
      </w:r>
      <w:r w:rsidR="003A4B85" w:rsidRPr="003D273C">
        <w:rPr>
          <w:rFonts w:ascii="Arial" w:hAnsi="Arial" w:cs="Arial"/>
          <w:color w:val="000000"/>
        </w:rPr>
        <w:t>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4AA" w:rsidRDefault="00BF34AA">
      <w:r>
        <w:separator/>
      </w:r>
    </w:p>
  </w:endnote>
  <w:endnote w:type="continuationSeparator" w:id="0">
    <w:p w:rsidR="00BF34AA" w:rsidRDefault="00BF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4AA" w:rsidRPr="00DB4E15" w:rsidRDefault="00BF34A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6260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62609" w:rsidRPr="00DB4E15">
      <w:rPr>
        <w:rFonts w:ascii="Arial" w:hAnsi="Arial" w:cs="Arial"/>
        <w:b/>
        <w:sz w:val="16"/>
        <w:szCs w:val="16"/>
      </w:rPr>
      <w:fldChar w:fldCharType="separate"/>
    </w:r>
    <w:r w:rsidR="00BE0F13">
      <w:rPr>
        <w:rFonts w:ascii="Arial" w:hAnsi="Arial" w:cs="Arial"/>
        <w:b/>
        <w:noProof/>
        <w:sz w:val="16"/>
        <w:szCs w:val="16"/>
      </w:rPr>
      <w:t>1</w:t>
    </w:r>
    <w:r w:rsidR="0026260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6260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62609" w:rsidRPr="00DB4E15">
      <w:rPr>
        <w:rFonts w:ascii="Arial" w:hAnsi="Arial" w:cs="Arial"/>
        <w:b/>
        <w:sz w:val="16"/>
        <w:szCs w:val="16"/>
      </w:rPr>
      <w:fldChar w:fldCharType="separate"/>
    </w:r>
    <w:r w:rsidR="00BE0F13">
      <w:rPr>
        <w:rFonts w:ascii="Arial" w:hAnsi="Arial" w:cs="Arial"/>
        <w:b/>
        <w:noProof/>
        <w:sz w:val="16"/>
        <w:szCs w:val="16"/>
      </w:rPr>
      <w:t>14</w:t>
    </w:r>
    <w:r w:rsidR="00262609" w:rsidRPr="00DB4E15">
      <w:rPr>
        <w:rFonts w:ascii="Arial" w:hAnsi="Arial" w:cs="Arial"/>
        <w:b/>
        <w:sz w:val="16"/>
        <w:szCs w:val="16"/>
      </w:rPr>
      <w:fldChar w:fldCharType="end"/>
    </w:r>
  </w:p>
  <w:p w:rsidR="00BF34AA" w:rsidRDefault="00BF34A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4AA" w:rsidRDefault="00BF34AA">
      <w:r>
        <w:separator/>
      </w:r>
    </w:p>
  </w:footnote>
  <w:footnote w:type="continuationSeparator" w:id="0">
    <w:p w:rsidR="00BF34AA" w:rsidRDefault="00BF3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748F"/>
    <w:multiLevelType w:val="multilevel"/>
    <w:tmpl w:val="2F22B126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D7C4F62A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29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24573B"/>
    <w:multiLevelType w:val="multilevel"/>
    <w:tmpl w:val="5BC4E89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85D590E"/>
    <w:multiLevelType w:val="multilevel"/>
    <w:tmpl w:val="1F2057B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7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66D2FC7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8934F9F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87E23AB"/>
    <w:multiLevelType w:val="multilevel"/>
    <w:tmpl w:val="D78A7802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9D2290D"/>
    <w:multiLevelType w:val="multilevel"/>
    <w:tmpl w:val="014C1074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95A708B"/>
    <w:multiLevelType w:val="multilevel"/>
    <w:tmpl w:val="1DB29E9A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4257258"/>
    <w:multiLevelType w:val="multilevel"/>
    <w:tmpl w:val="45D8F66E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none"/>
      <w:lvlText w:val="22.1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B0012A0"/>
    <w:multiLevelType w:val="multilevel"/>
    <w:tmpl w:val="AD123F2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2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9">
    <w:nsid w:val="54B44DFE"/>
    <w:multiLevelType w:val="multilevel"/>
    <w:tmpl w:val="A984A1F4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4.%2."/>
      <w:lvlJc w:val="left"/>
      <w:pPr>
        <w:ind w:left="1841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B3D06"/>
    <w:multiLevelType w:val="multilevel"/>
    <w:tmpl w:val="9E886C82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7406833"/>
    <w:multiLevelType w:val="hybridMultilevel"/>
    <w:tmpl w:val="F7EA5C9A"/>
    <w:lvl w:ilvl="0" w:tplc="DCAEAEEE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>
    <w:nsid w:val="58945D71"/>
    <w:multiLevelType w:val="multilevel"/>
    <w:tmpl w:val="CE9E1EAC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8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A82061C"/>
    <w:multiLevelType w:val="multilevel"/>
    <w:tmpl w:val="D2B0409E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6.%2."/>
      <w:lvlJc w:val="left"/>
      <w:pPr>
        <w:ind w:left="1995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C5E6DA5"/>
    <w:multiLevelType w:val="multilevel"/>
    <w:tmpl w:val="F2F65A5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1841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9">
    <w:nsid w:val="7D5033F7"/>
    <w:multiLevelType w:val="multilevel"/>
    <w:tmpl w:val="1FC2D432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F5C3420"/>
    <w:multiLevelType w:val="multilevel"/>
    <w:tmpl w:val="DDB046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3.%2."/>
      <w:lvlJc w:val="left"/>
      <w:pPr>
        <w:ind w:left="1841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2">
    <w:nsid w:val="7FD73E44"/>
    <w:multiLevelType w:val="multilevel"/>
    <w:tmpl w:val="A782B592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0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2"/>
  </w:num>
  <w:num w:numId="2">
    <w:abstractNumId w:val="27"/>
  </w:num>
  <w:num w:numId="3">
    <w:abstractNumId w:val="4"/>
  </w:num>
  <w:num w:numId="4">
    <w:abstractNumId w:val="9"/>
  </w:num>
  <w:num w:numId="5">
    <w:abstractNumId w:val="26"/>
  </w:num>
  <w:num w:numId="6">
    <w:abstractNumId w:val="18"/>
  </w:num>
  <w:num w:numId="7">
    <w:abstractNumId w:val="21"/>
  </w:num>
  <w:num w:numId="8">
    <w:abstractNumId w:val="11"/>
  </w:num>
  <w:num w:numId="9">
    <w:abstractNumId w:val="5"/>
  </w:num>
  <w:num w:numId="10">
    <w:abstractNumId w:val="13"/>
  </w:num>
  <w:num w:numId="11">
    <w:abstractNumId w:val="8"/>
  </w:num>
  <w:num w:numId="12">
    <w:abstractNumId w:val="30"/>
  </w:num>
  <w:num w:numId="13">
    <w:abstractNumId w:val="16"/>
  </w:num>
  <w:num w:numId="14">
    <w:abstractNumId w:val="31"/>
  </w:num>
  <w:num w:numId="15">
    <w:abstractNumId w:val="7"/>
  </w:num>
  <w:num w:numId="16">
    <w:abstractNumId w:val="23"/>
  </w:num>
  <w:num w:numId="17">
    <w:abstractNumId w:val="1"/>
  </w:num>
  <w:num w:numId="18">
    <w:abstractNumId w:val="32"/>
  </w:num>
  <w:num w:numId="19">
    <w:abstractNumId w:val="29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10"/>
  </w:num>
  <w:num w:numId="37">
    <w:abstractNumId w:val="20"/>
  </w:num>
  <w:num w:numId="38">
    <w:abstractNumId w:val="19"/>
  </w:num>
  <w:num w:numId="39">
    <w:abstractNumId w:val="28"/>
  </w:num>
  <w:num w:numId="40">
    <w:abstractNumId w:val="24"/>
  </w:num>
  <w:num w:numId="41">
    <w:abstractNumId w:val="17"/>
  </w:num>
  <w:num w:numId="42">
    <w:abstractNumId w:val="15"/>
  </w:num>
  <w:num w:numId="43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470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39A"/>
    <w:rsid w:val="0000788C"/>
    <w:rsid w:val="000079D4"/>
    <w:rsid w:val="00007B65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5F0F"/>
    <w:rsid w:val="000163AA"/>
    <w:rsid w:val="000165B0"/>
    <w:rsid w:val="00016C57"/>
    <w:rsid w:val="0001725B"/>
    <w:rsid w:val="0001732C"/>
    <w:rsid w:val="000175FF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4EE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E3E"/>
    <w:rsid w:val="00046071"/>
    <w:rsid w:val="0004632A"/>
    <w:rsid w:val="000464D9"/>
    <w:rsid w:val="00046AB0"/>
    <w:rsid w:val="00047AD3"/>
    <w:rsid w:val="0005003C"/>
    <w:rsid w:val="00050249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369C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B7B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5FD9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39A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969"/>
    <w:rsid w:val="000B5F27"/>
    <w:rsid w:val="000B637C"/>
    <w:rsid w:val="000B6896"/>
    <w:rsid w:val="000B6B42"/>
    <w:rsid w:val="000B71B7"/>
    <w:rsid w:val="000B7708"/>
    <w:rsid w:val="000B78C2"/>
    <w:rsid w:val="000B7905"/>
    <w:rsid w:val="000B7B69"/>
    <w:rsid w:val="000B7C43"/>
    <w:rsid w:val="000C03D8"/>
    <w:rsid w:val="000C05E5"/>
    <w:rsid w:val="000C07F3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B5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0F3B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0DDD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AC5"/>
    <w:rsid w:val="000F2DCB"/>
    <w:rsid w:val="000F2E62"/>
    <w:rsid w:val="000F335D"/>
    <w:rsid w:val="000F349F"/>
    <w:rsid w:val="000F34B7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21A"/>
    <w:rsid w:val="000F74F5"/>
    <w:rsid w:val="000F7763"/>
    <w:rsid w:val="000F7B30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FC6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089"/>
    <w:rsid w:val="0012029C"/>
    <w:rsid w:val="001205A2"/>
    <w:rsid w:val="00120614"/>
    <w:rsid w:val="001206CD"/>
    <w:rsid w:val="001209A0"/>
    <w:rsid w:val="001209BD"/>
    <w:rsid w:val="00121931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A1D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7E8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F0D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6DF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8C6"/>
    <w:rsid w:val="00172BC7"/>
    <w:rsid w:val="00172BF1"/>
    <w:rsid w:val="00172DCD"/>
    <w:rsid w:val="001732C0"/>
    <w:rsid w:val="001734B8"/>
    <w:rsid w:val="00173871"/>
    <w:rsid w:val="00173977"/>
    <w:rsid w:val="0017398A"/>
    <w:rsid w:val="00173A41"/>
    <w:rsid w:val="00174193"/>
    <w:rsid w:val="001743CD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6AF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D06"/>
    <w:rsid w:val="001910E0"/>
    <w:rsid w:val="0019225A"/>
    <w:rsid w:val="001922E0"/>
    <w:rsid w:val="00192379"/>
    <w:rsid w:val="001926A9"/>
    <w:rsid w:val="00193596"/>
    <w:rsid w:val="00193EFA"/>
    <w:rsid w:val="001940BC"/>
    <w:rsid w:val="0019424B"/>
    <w:rsid w:val="0019515C"/>
    <w:rsid w:val="0019565A"/>
    <w:rsid w:val="0019566D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8D"/>
    <w:rsid w:val="001B05D5"/>
    <w:rsid w:val="001B16D9"/>
    <w:rsid w:val="001B1AFD"/>
    <w:rsid w:val="001B1C55"/>
    <w:rsid w:val="001B1EEB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58E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9CC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93"/>
    <w:rsid w:val="002149C9"/>
    <w:rsid w:val="00214B7E"/>
    <w:rsid w:val="00215468"/>
    <w:rsid w:val="00215B46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7F6"/>
    <w:rsid w:val="0022664C"/>
    <w:rsid w:val="002268EE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5B0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8D1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6D5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4E9F"/>
    <w:rsid w:val="00255412"/>
    <w:rsid w:val="002559E5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609"/>
    <w:rsid w:val="002626CB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4DB"/>
    <w:rsid w:val="00270877"/>
    <w:rsid w:val="002708BD"/>
    <w:rsid w:val="00270DD7"/>
    <w:rsid w:val="00270E97"/>
    <w:rsid w:val="00271014"/>
    <w:rsid w:val="00271018"/>
    <w:rsid w:val="0027146B"/>
    <w:rsid w:val="00271B94"/>
    <w:rsid w:val="00271DA3"/>
    <w:rsid w:val="00271F78"/>
    <w:rsid w:val="002720CD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4A3C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23D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C92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0CC9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4C1"/>
    <w:rsid w:val="002A4E7C"/>
    <w:rsid w:val="002A4F79"/>
    <w:rsid w:val="002A65A0"/>
    <w:rsid w:val="002A6782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88A"/>
    <w:rsid w:val="002B7AF7"/>
    <w:rsid w:val="002B7D8E"/>
    <w:rsid w:val="002B7DA1"/>
    <w:rsid w:val="002C0015"/>
    <w:rsid w:val="002C07A4"/>
    <w:rsid w:val="002C0C6E"/>
    <w:rsid w:val="002C0DC8"/>
    <w:rsid w:val="002C1753"/>
    <w:rsid w:val="002C17AD"/>
    <w:rsid w:val="002C18FC"/>
    <w:rsid w:val="002C2281"/>
    <w:rsid w:val="002C2932"/>
    <w:rsid w:val="002C3211"/>
    <w:rsid w:val="002C3AA6"/>
    <w:rsid w:val="002C416B"/>
    <w:rsid w:val="002C4818"/>
    <w:rsid w:val="002C4DA7"/>
    <w:rsid w:val="002C4F03"/>
    <w:rsid w:val="002C53BB"/>
    <w:rsid w:val="002C55DA"/>
    <w:rsid w:val="002C5741"/>
    <w:rsid w:val="002C583F"/>
    <w:rsid w:val="002C5844"/>
    <w:rsid w:val="002C5C41"/>
    <w:rsid w:val="002C5DE1"/>
    <w:rsid w:val="002C62BD"/>
    <w:rsid w:val="002C63A0"/>
    <w:rsid w:val="002C6675"/>
    <w:rsid w:val="002C6AD8"/>
    <w:rsid w:val="002C6ADE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94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CE5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792"/>
    <w:rsid w:val="00301CE0"/>
    <w:rsid w:val="0030235F"/>
    <w:rsid w:val="00302A24"/>
    <w:rsid w:val="00302BBE"/>
    <w:rsid w:val="00302F1F"/>
    <w:rsid w:val="003032F2"/>
    <w:rsid w:val="00303DE0"/>
    <w:rsid w:val="0030404A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EF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D33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064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46F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356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AFB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B3D"/>
    <w:rsid w:val="00367F83"/>
    <w:rsid w:val="0037005C"/>
    <w:rsid w:val="0037078B"/>
    <w:rsid w:val="00370D68"/>
    <w:rsid w:val="00371472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A3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0DB5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783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980"/>
    <w:rsid w:val="00394FDC"/>
    <w:rsid w:val="00395074"/>
    <w:rsid w:val="00395A1D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008"/>
    <w:rsid w:val="003B7F1D"/>
    <w:rsid w:val="003C021F"/>
    <w:rsid w:val="003C03D9"/>
    <w:rsid w:val="003C0B9C"/>
    <w:rsid w:val="003C1632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178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52F"/>
    <w:rsid w:val="003D273C"/>
    <w:rsid w:val="003D315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0A5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2C4"/>
    <w:rsid w:val="003F539C"/>
    <w:rsid w:val="003F5796"/>
    <w:rsid w:val="003F6054"/>
    <w:rsid w:val="003F632A"/>
    <w:rsid w:val="003F6763"/>
    <w:rsid w:val="003F6EC7"/>
    <w:rsid w:val="003F70E9"/>
    <w:rsid w:val="003F7303"/>
    <w:rsid w:val="003F7B9B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74A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AB4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47F5E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61B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BBB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77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5B8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9D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260"/>
    <w:rsid w:val="004D72D3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85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17E95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31F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AB6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36E"/>
    <w:rsid w:val="00576883"/>
    <w:rsid w:val="0057729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31"/>
    <w:rsid w:val="00583B69"/>
    <w:rsid w:val="00583D2E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05B3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42E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65D1"/>
    <w:rsid w:val="005B76A2"/>
    <w:rsid w:val="005C0D1B"/>
    <w:rsid w:val="005C1186"/>
    <w:rsid w:val="005C1A2C"/>
    <w:rsid w:val="005C2868"/>
    <w:rsid w:val="005C28EB"/>
    <w:rsid w:val="005C2B01"/>
    <w:rsid w:val="005C2CF8"/>
    <w:rsid w:val="005C2D6B"/>
    <w:rsid w:val="005C2EA0"/>
    <w:rsid w:val="005C312A"/>
    <w:rsid w:val="005C3177"/>
    <w:rsid w:val="005C34C7"/>
    <w:rsid w:val="005C389E"/>
    <w:rsid w:val="005C41C6"/>
    <w:rsid w:val="005C49FD"/>
    <w:rsid w:val="005C5D4A"/>
    <w:rsid w:val="005C5DAD"/>
    <w:rsid w:val="005C5E78"/>
    <w:rsid w:val="005C637D"/>
    <w:rsid w:val="005C698D"/>
    <w:rsid w:val="005C6B35"/>
    <w:rsid w:val="005C706A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A93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28A1"/>
    <w:rsid w:val="005E31D5"/>
    <w:rsid w:val="005E345E"/>
    <w:rsid w:val="005E3576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2F2"/>
    <w:rsid w:val="005F6A3E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362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A80"/>
    <w:rsid w:val="00612B01"/>
    <w:rsid w:val="0061331D"/>
    <w:rsid w:val="00613357"/>
    <w:rsid w:val="0061364C"/>
    <w:rsid w:val="0061399E"/>
    <w:rsid w:val="00613B4D"/>
    <w:rsid w:val="00613EC9"/>
    <w:rsid w:val="00614179"/>
    <w:rsid w:val="0061430B"/>
    <w:rsid w:val="006143E8"/>
    <w:rsid w:val="0061477C"/>
    <w:rsid w:val="00614BF8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D1E"/>
    <w:rsid w:val="00640E43"/>
    <w:rsid w:val="00641007"/>
    <w:rsid w:val="006415FA"/>
    <w:rsid w:val="00641703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6F92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69B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0BC"/>
    <w:rsid w:val="00666793"/>
    <w:rsid w:val="00667694"/>
    <w:rsid w:val="006676EA"/>
    <w:rsid w:val="00670495"/>
    <w:rsid w:val="006711FA"/>
    <w:rsid w:val="00671B2D"/>
    <w:rsid w:val="00671EBC"/>
    <w:rsid w:val="0067218B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58F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3DA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6AB"/>
    <w:rsid w:val="006A2724"/>
    <w:rsid w:val="006A27D4"/>
    <w:rsid w:val="006A2FEE"/>
    <w:rsid w:val="006A339F"/>
    <w:rsid w:val="006A34B5"/>
    <w:rsid w:val="006A3D1A"/>
    <w:rsid w:val="006A497A"/>
    <w:rsid w:val="006A502B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DCE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5E12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1EB1"/>
    <w:rsid w:val="006D32B2"/>
    <w:rsid w:val="006D34B4"/>
    <w:rsid w:val="006D38B5"/>
    <w:rsid w:val="006D3961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8FB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07FFB"/>
    <w:rsid w:val="007100C7"/>
    <w:rsid w:val="007104C4"/>
    <w:rsid w:val="007106F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379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2A8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51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332"/>
    <w:rsid w:val="0078552E"/>
    <w:rsid w:val="0078575A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5DA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0E05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41F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73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877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7A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D0D"/>
    <w:rsid w:val="00801DF1"/>
    <w:rsid w:val="00801E38"/>
    <w:rsid w:val="008029DC"/>
    <w:rsid w:val="00802DBB"/>
    <w:rsid w:val="00803137"/>
    <w:rsid w:val="008032FC"/>
    <w:rsid w:val="00803337"/>
    <w:rsid w:val="008033FD"/>
    <w:rsid w:val="008034CF"/>
    <w:rsid w:val="008034F4"/>
    <w:rsid w:val="008037A9"/>
    <w:rsid w:val="008038DF"/>
    <w:rsid w:val="00803E4F"/>
    <w:rsid w:val="0080449C"/>
    <w:rsid w:val="00804678"/>
    <w:rsid w:val="008046CC"/>
    <w:rsid w:val="00804B25"/>
    <w:rsid w:val="008052EA"/>
    <w:rsid w:val="008055B7"/>
    <w:rsid w:val="0080614E"/>
    <w:rsid w:val="0080630F"/>
    <w:rsid w:val="0080644C"/>
    <w:rsid w:val="008071D1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DA1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2FBF"/>
    <w:rsid w:val="00843184"/>
    <w:rsid w:val="0084355B"/>
    <w:rsid w:val="00843B38"/>
    <w:rsid w:val="00843B86"/>
    <w:rsid w:val="008445DF"/>
    <w:rsid w:val="00844EA8"/>
    <w:rsid w:val="008450B9"/>
    <w:rsid w:val="008451A1"/>
    <w:rsid w:val="0084525B"/>
    <w:rsid w:val="00845A0B"/>
    <w:rsid w:val="00845E6A"/>
    <w:rsid w:val="00846F6E"/>
    <w:rsid w:val="00847B6D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8EE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23E1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5A48"/>
    <w:rsid w:val="00866368"/>
    <w:rsid w:val="00866C9E"/>
    <w:rsid w:val="00866D4F"/>
    <w:rsid w:val="00866FBC"/>
    <w:rsid w:val="0086794B"/>
    <w:rsid w:val="00867C4E"/>
    <w:rsid w:val="00867C57"/>
    <w:rsid w:val="00870681"/>
    <w:rsid w:val="00871156"/>
    <w:rsid w:val="008712A7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109"/>
    <w:rsid w:val="00876284"/>
    <w:rsid w:val="008767B9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0E18"/>
    <w:rsid w:val="008912D0"/>
    <w:rsid w:val="008917A0"/>
    <w:rsid w:val="00891CF6"/>
    <w:rsid w:val="00892B03"/>
    <w:rsid w:val="00892D87"/>
    <w:rsid w:val="00892F5B"/>
    <w:rsid w:val="0089322A"/>
    <w:rsid w:val="00893A14"/>
    <w:rsid w:val="00893B59"/>
    <w:rsid w:val="00893C96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23A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EFF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DFD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4FF"/>
    <w:rsid w:val="008C4885"/>
    <w:rsid w:val="008C4F0B"/>
    <w:rsid w:val="008C5DD6"/>
    <w:rsid w:val="008C5EE9"/>
    <w:rsid w:val="008C63B8"/>
    <w:rsid w:val="008C7247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4D2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D24"/>
    <w:rsid w:val="008E64AC"/>
    <w:rsid w:val="008E6589"/>
    <w:rsid w:val="008E6A04"/>
    <w:rsid w:val="008E6D34"/>
    <w:rsid w:val="008E7887"/>
    <w:rsid w:val="008E79E0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840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018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201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5C1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3DA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BD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10D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EB7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3A3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1E8"/>
    <w:rsid w:val="009877FD"/>
    <w:rsid w:val="00987892"/>
    <w:rsid w:val="00987A1C"/>
    <w:rsid w:val="00991448"/>
    <w:rsid w:val="00991606"/>
    <w:rsid w:val="00991939"/>
    <w:rsid w:val="00991942"/>
    <w:rsid w:val="00991F3E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EE3"/>
    <w:rsid w:val="009B3FEC"/>
    <w:rsid w:val="009B4776"/>
    <w:rsid w:val="009B4839"/>
    <w:rsid w:val="009B4F35"/>
    <w:rsid w:val="009B4FAE"/>
    <w:rsid w:val="009B50BB"/>
    <w:rsid w:val="009B543A"/>
    <w:rsid w:val="009B57BC"/>
    <w:rsid w:val="009B5856"/>
    <w:rsid w:val="009B5EDE"/>
    <w:rsid w:val="009B619B"/>
    <w:rsid w:val="009B6267"/>
    <w:rsid w:val="009B66BE"/>
    <w:rsid w:val="009B6D72"/>
    <w:rsid w:val="009B71F1"/>
    <w:rsid w:val="009B7403"/>
    <w:rsid w:val="009B7580"/>
    <w:rsid w:val="009B7F84"/>
    <w:rsid w:val="009C05C9"/>
    <w:rsid w:val="009C0720"/>
    <w:rsid w:val="009C0B29"/>
    <w:rsid w:val="009C14B7"/>
    <w:rsid w:val="009C14C7"/>
    <w:rsid w:val="009C1DC9"/>
    <w:rsid w:val="009C1DD9"/>
    <w:rsid w:val="009C1E2D"/>
    <w:rsid w:val="009C232C"/>
    <w:rsid w:val="009C298F"/>
    <w:rsid w:val="009C4A77"/>
    <w:rsid w:val="009C4D21"/>
    <w:rsid w:val="009C4E5B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A79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43E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7165"/>
    <w:rsid w:val="009F724B"/>
    <w:rsid w:val="009F7929"/>
    <w:rsid w:val="009F7C6D"/>
    <w:rsid w:val="00A004B6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D4F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E4E"/>
    <w:rsid w:val="00A14F94"/>
    <w:rsid w:val="00A15931"/>
    <w:rsid w:val="00A15A62"/>
    <w:rsid w:val="00A16289"/>
    <w:rsid w:val="00A166FE"/>
    <w:rsid w:val="00A176EB"/>
    <w:rsid w:val="00A17706"/>
    <w:rsid w:val="00A1791A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49D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4A3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1C"/>
    <w:rsid w:val="00A67DA2"/>
    <w:rsid w:val="00A67DAA"/>
    <w:rsid w:val="00A70426"/>
    <w:rsid w:val="00A71381"/>
    <w:rsid w:val="00A71D95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A79"/>
    <w:rsid w:val="00A74DB4"/>
    <w:rsid w:val="00A74F38"/>
    <w:rsid w:val="00A758B4"/>
    <w:rsid w:val="00A75C1F"/>
    <w:rsid w:val="00A76BBA"/>
    <w:rsid w:val="00A770F3"/>
    <w:rsid w:val="00A77268"/>
    <w:rsid w:val="00A77A10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69"/>
    <w:rsid w:val="00A86F9E"/>
    <w:rsid w:val="00A86FF3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A1B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9D2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18B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460"/>
    <w:rsid w:val="00AF05C8"/>
    <w:rsid w:val="00AF0B89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6586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ADB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18"/>
    <w:rsid w:val="00B05ABF"/>
    <w:rsid w:val="00B05C72"/>
    <w:rsid w:val="00B05CC8"/>
    <w:rsid w:val="00B06D56"/>
    <w:rsid w:val="00B0701D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C7E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C92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A6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38E"/>
    <w:rsid w:val="00B263FF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604F"/>
    <w:rsid w:val="00B465BE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196A"/>
    <w:rsid w:val="00B6250A"/>
    <w:rsid w:val="00B62742"/>
    <w:rsid w:val="00B62C4C"/>
    <w:rsid w:val="00B63405"/>
    <w:rsid w:val="00B63520"/>
    <w:rsid w:val="00B63589"/>
    <w:rsid w:val="00B638B1"/>
    <w:rsid w:val="00B63BE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09C"/>
    <w:rsid w:val="00B67458"/>
    <w:rsid w:val="00B6766B"/>
    <w:rsid w:val="00B676B1"/>
    <w:rsid w:val="00B703EE"/>
    <w:rsid w:val="00B70710"/>
    <w:rsid w:val="00B70CCE"/>
    <w:rsid w:val="00B70FD1"/>
    <w:rsid w:val="00B71167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600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189"/>
    <w:rsid w:val="00B8543E"/>
    <w:rsid w:val="00B85DA4"/>
    <w:rsid w:val="00B85ECD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16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2BF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0AB0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2E7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6010"/>
    <w:rsid w:val="00BD63CB"/>
    <w:rsid w:val="00BD7052"/>
    <w:rsid w:val="00BD79A3"/>
    <w:rsid w:val="00BD7B2D"/>
    <w:rsid w:val="00BD7C0B"/>
    <w:rsid w:val="00BD7F62"/>
    <w:rsid w:val="00BE009A"/>
    <w:rsid w:val="00BE041D"/>
    <w:rsid w:val="00BE08EB"/>
    <w:rsid w:val="00BE0F13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4AA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09F2"/>
    <w:rsid w:val="00C01129"/>
    <w:rsid w:val="00C01529"/>
    <w:rsid w:val="00C01870"/>
    <w:rsid w:val="00C018F6"/>
    <w:rsid w:val="00C02393"/>
    <w:rsid w:val="00C028A6"/>
    <w:rsid w:val="00C02A8B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2E8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2D9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55B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BE1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1AA4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63E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D39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87BF6"/>
    <w:rsid w:val="00C9084B"/>
    <w:rsid w:val="00C90D67"/>
    <w:rsid w:val="00C90DDB"/>
    <w:rsid w:val="00C9173C"/>
    <w:rsid w:val="00C91B4B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97DFA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A7E76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249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3E5"/>
    <w:rsid w:val="00CD6557"/>
    <w:rsid w:val="00CD69AB"/>
    <w:rsid w:val="00CD738B"/>
    <w:rsid w:val="00CD73C1"/>
    <w:rsid w:val="00CD7588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5D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4574"/>
    <w:rsid w:val="00D1526D"/>
    <w:rsid w:val="00D15900"/>
    <w:rsid w:val="00D159A0"/>
    <w:rsid w:val="00D168C8"/>
    <w:rsid w:val="00D16FED"/>
    <w:rsid w:val="00D171B0"/>
    <w:rsid w:val="00D175BD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563"/>
    <w:rsid w:val="00D307E4"/>
    <w:rsid w:val="00D3086C"/>
    <w:rsid w:val="00D30993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960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C9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DC5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870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279F"/>
    <w:rsid w:val="00D73105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DFA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6C2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397"/>
    <w:rsid w:val="00D968BE"/>
    <w:rsid w:val="00D96B28"/>
    <w:rsid w:val="00D97115"/>
    <w:rsid w:val="00D976EA"/>
    <w:rsid w:val="00DA164B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066"/>
    <w:rsid w:val="00DA42B4"/>
    <w:rsid w:val="00DA4C73"/>
    <w:rsid w:val="00DA4D22"/>
    <w:rsid w:val="00DA4EC6"/>
    <w:rsid w:val="00DA5019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228"/>
    <w:rsid w:val="00DB0B27"/>
    <w:rsid w:val="00DB0D3C"/>
    <w:rsid w:val="00DB19B7"/>
    <w:rsid w:val="00DB21E1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4C8F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533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47E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A9D"/>
    <w:rsid w:val="00E00CD3"/>
    <w:rsid w:val="00E00E59"/>
    <w:rsid w:val="00E00F37"/>
    <w:rsid w:val="00E01068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4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35C"/>
    <w:rsid w:val="00E4074D"/>
    <w:rsid w:val="00E411E7"/>
    <w:rsid w:val="00E4136D"/>
    <w:rsid w:val="00E415A7"/>
    <w:rsid w:val="00E4163C"/>
    <w:rsid w:val="00E41CF5"/>
    <w:rsid w:val="00E42161"/>
    <w:rsid w:val="00E42A2E"/>
    <w:rsid w:val="00E42BE5"/>
    <w:rsid w:val="00E438B7"/>
    <w:rsid w:val="00E43A4B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40E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2D8"/>
    <w:rsid w:val="00E878AB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45C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9B2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0FA4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0CB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0F19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4F4D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898"/>
    <w:rsid w:val="00F02CB8"/>
    <w:rsid w:val="00F03049"/>
    <w:rsid w:val="00F031EA"/>
    <w:rsid w:val="00F0376F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5793"/>
    <w:rsid w:val="00F157C1"/>
    <w:rsid w:val="00F16645"/>
    <w:rsid w:val="00F16C1D"/>
    <w:rsid w:val="00F174E5"/>
    <w:rsid w:val="00F17501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1C2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45B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700"/>
    <w:rsid w:val="00F41CC9"/>
    <w:rsid w:val="00F41D7E"/>
    <w:rsid w:val="00F41E5F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7EE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116"/>
    <w:rsid w:val="00F67349"/>
    <w:rsid w:val="00F67491"/>
    <w:rsid w:val="00F67E3C"/>
    <w:rsid w:val="00F67F2C"/>
    <w:rsid w:val="00F70304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4AEB"/>
    <w:rsid w:val="00FB4DD9"/>
    <w:rsid w:val="00FB5216"/>
    <w:rsid w:val="00FB5533"/>
    <w:rsid w:val="00FB60EF"/>
    <w:rsid w:val="00FB6DEF"/>
    <w:rsid w:val="00FB702A"/>
    <w:rsid w:val="00FB70ED"/>
    <w:rsid w:val="00FB7983"/>
    <w:rsid w:val="00FC007E"/>
    <w:rsid w:val="00FC11F5"/>
    <w:rsid w:val="00FC139C"/>
    <w:rsid w:val="00FC1D02"/>
    <w:rsid w:val="00FC1E79"/>
    <w:rsid w:val="00FC27A6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0E9F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6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67A"/>
    <w:rsid w:val="00FF5B2A"/>
    <w:rsid w:val="00FF5E11"/>
    <w:rsid w:val="00FF64EB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138A30DB-6F89-4CF4-8AAA-DA980781F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116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No Spacing"/>
    <w:uiPriority w:val="1"/>
    <w:qFormat/>
    <w:rsid w:val="00B263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20302">
                      <w:marLeft w:val="0"/>
                      <w:marRight w:val="0"/>
                      <w:marTop w:val="0"/>
                      <w:marBottom w:val="7328"/>
                      <w:divBdr>
                        <w:top w:val="none" w:sz="0" w:space="0" w:color="auto"/>
                        <w:left w:val="single" w:sz="6" w:space="29" w:color="EEEEE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366CD-206B-43F0-8023-3F1840E6C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14</Pages>
  <Words>5299</Words>
  <Characters>30206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94</cp:revision>
  <cp:lastPrinted>2018-06-14T12:47:00Z</cp:lastPrinted>
  <dcterms:created xsi:type="dcterms:W3CDTF">2018-06-14T08:04:00Z</dcterms:created>
  <dcterms:modified xsi:type="dcterms:W3CDTF">2018-06-29T11:08:00Z</dcterms:modified>
</cp:coreProperties>
</file>